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9F" w:rsidRDefault="0038479F" w:rsidP="0038479F">
      <w:pPr>
        <w:pStyle w:val="1"/>
        <w:spacing w:before="0" w:beforeAutospacing="0" w:after="0" w:afterAutospacing="0"/>
        <w:jc w:val="center"/>
        <w:textAlignment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711234" cy="862149"/>
            <wp:effectExtent l="0" t="0" r="0" b="0"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593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097" w:rsidRPr="001E2C33" w:rsidRDefault="00427097" w:rsidP="00427097">
      <w:pPr>
        <w:jc w:val="center"/>
        <w:textAlignment w:val="center"/>
        <w:outlineLvl w:val="0"/>
        <w:rPr>
          <w:b/>
          <w:kern w:val="36"/>
          <w:sz w:val="28"/>
          <w:szCs w:val="28"/>
        </w:rPr>
      </w:pPr>
      <w:r w:rsidRPr="00427097">
        <w:rPr>
          <w:b/>
          <w:kern w:val="36"/>
          <w:sz w:val="28"/>
          <w:szCs w:val="28"/>
        </w:rPr>
        <w:t>Мужчина</w:t>
      </w:r>
      <w:r w:rsidRPr="001E2C33">
        <w:rPr>
          <w:b/>
          <w:kern w:val="36"/>
          <w:sz w:val="28"/>
          <w:szCs w:val="28"/>
        </w:rPr>
        <w:t xml:space="preserve">, </w:t>
      </w:r>
      <w:r w:rsidRPr="00427097">
        <w:rPr>
          <w:b/>
          <w:kern w:val="36"/>
          <w:sz w:val="28"/>
          <w:szCs w:val="28"/>
        </w:rPr>
        <w:t>которого</w:t>
      </w:r>
      <w:r w:rsidRPr="001E2C33">
        <w:rPr>
          <w:b/>
          <w:kern w:val="36"/>
          <w:sz w:val="28"/>
          <w:szCs w:val="28"/>
        </w:rPr>
        <w:t xml:space="preserve"> </w:t>
      </w:r>
      <w:r w:rsidRPr="00427097">
        <w:rPr>
          <w:b/>
          <w:kern w:val="36"/>
          <w:sz w:val="28"/>
          <w:szCs w:val="28"/>
        </w:rPr>
        <w:t>слишком</w:t>
      </w:r>
      <w:r w:rsidRPr="001E2C33">
        <w:rPr>
          <w:b/>
          <w:kern w:val="36"/>
          <w:sz w:val="28"/>
          <w:szCs w:val="28"/>
        </w:rPr>
        <w:t xml:space="preserve"> </w:t>
      </w:r>
      <w:r w:rsidRPr="00427097">
        <w:rPr>
          <w:b/>
          <w:kern w:val="36"/>
          <w:sz w:val="28"/>
          <w:szCs w:val="28"/>
        </w:rPr>
        <w:t>сильно</w:t>
      </w:r>
      <w:r w:rsidRPr="001E2C33">
        <w:rPr>
          <w:b/>
          <w:kern w:val="36"/>
          <w:sz w:val="28"/>
          <w:szCs w:val="28"/>
        </w:rPr>
        <w:t xml:space="preserve"> </w:t>
      </w:r>
      <w:r w:rsidRPr="00427097">
        <w:rPr>
          <w:b/>
          <w:kern w:val="36"/>
          <w:sz w:val="28"/>
          <w:szCs w:val="28"/>
        </w:rPr>
        <w:t>любили</w:t>
      </w:r>
      <w:r w:rsidRPr="001E2C33">
        <w:rPr>
          <w:b/>
          <w:kern w:val="36"/>
          <w:sz w:val="28"/>
          <w:szCs w:val="28"/>
        </w:rPr>
        <w:t xml:space="preserve"> / </w:t>
      </w:r>
      <w:r w:rsidRPr="00427097">
        <w:rPr>
          <w:b/>
          <w:kern w:val="36"/>
          <w:sz w:val="28"/>
          <w:szCs w:val="28"/>
          <w:lang w:val="en-US"/>
        </w:rPr>
        <w:t>L</w:t>
      </w:r>
      <w:r w:rsidRPr="001E2C33">
        <w:rPr>
          <w:b/>
          <w:kern w:val="36"/>
          <w:sz w:val="28"/>
          <w:szCs w:val="28"/>
        </w:rPr>
        <w:t>'</w:t>
      </w:r>
      <w:proofErr w:type="spellStart"/>
      <w:r w:rsidRPr="00427097">
        <w:rPr>
          <w:b/>
          <w:kern w:val="36"/>
          <w:sz w:val="28"/>
          <w:szCs w:val="28"/>
          <w:lang w:val="en-US"/>
        </w:rPr>
        <w:t>homme</w:t>
      </w:r>
      <w:proofErr w:type="spellEnd"/>
      <w:r w:rsidRPr="001E2C33">
        <w:rPr>
          <w:b/>
          <w:kern w:val="36"/>
          <w:sz w:val="28"/>
          <w:szCs w:val="28"/>
        </w:rPr>
        <w:t xml:space="preserve"> </w:t>
      </w:r>
      <w:proofErr w:type="spellStart"/>
      <w:r w:rsidRPr="00427097">
        <w:rPr>
          <w:b/>
          <w:kern w:val="36"/>
          <w:sz w:val="28"/>
          <w:szCs w:val="28"/>
          <w:lang w:val="en-US"/>
        </w:rPr>
        <w:t>que</w:t>
      </w:r>
      <w:proofErr w:type="spellEnd"/>
      <w:r w:rsidRPr="001E2C33">
        <w:rPr>
          <w:b/>
          <w:kern w:val="36"/>
          <w:sz w:val="28"/>
          <w:szCs w:val="28"/>
        </w:rPr>
        <w:t xml:space="preserve"> </w:t>
      </w:r>
      <w:r w:rsidRPr="00427097">
        <w:rPr>
          <w:b/>
          <w:kern w:val="36"/>
          <w:sz w:val="28"/>
          <w:szCs w:val="28"/>
          <w:lang w:val="en-US"/>
        </w:rPr>
        <w:t>l</w:t>
      </w:r>
      <w:r w:rsidRPr="001E2C33">
        <w:rPr>
          <w:b/>
          <w:kern w:val="36"/>
          <w:sz w:val="28"/>
          <w:szCs w:val="28"/>
        </w:rPr>
        <w:t>'</w:t>
      </w:r>
      <w:r w:rsidRPr="00427097">
        <w:rPr>
          <w:b/>
          <w:kern w:val="36"/>
          <w:sz w:val="28"/>
          <w:szCs w:val="28"/>
          <w:lang w:val="en-US"/>
        </w:rPr>
        <w:t>on</w:t>
      </w:r>
      <w:r w:rsidRPr="001E2C33">
        <w:rPr>
          <w:b/>
          <w:kern w:val="36"/>
          <w:sz w:val="28"/>
          <w:szCs w:val="28"/>
        </w:rPr>
        <w:t xml:space="preserve"> </w:t>
      </w:r>
      <w:proofErr w:type="spellStart"/>
      <w:r w:rsidRPr="00427097">
        <w:rPr>
          <w:b/>
          <w:kern w:val="36"/>
          <w:sz w:val="28"/>
          <w:szCs w:val="28"/>
          <w:lang w:val="en-US"/>
        </w:rPr>
        <w:t>aimait</w:t>
      </w:r>
      <w:proofErr w:type="spellEnd"/>
      <w:r w:rsidRPr="001E2C33">
        <w:rPr>
          <w:b/>
          <w:kern w:val="36"/>
          <w:sz w:val="28"/>
          <w:szCs w:val="28"/>
        </w:rPr>
        <w:t xml:space="preserve"> </w:t>
      </w:r>
      <w:proofErr w:type="spellStart"/>
      <w:r w:rsidRPr="00427097">
        <w:rPr>
          <w:b/>
          <w:kern w:val="36"/>
          <w:sz w:val="28"/>
          <w:szCs w:val="28"/>
          <w:lang w:val="en-US"/>
        </w:rPr>
        <w:t>trop</w:t>
      </w:r>
      <w:proofErr w:type="spellEnd"/>
      <w:r w:rsidRPr="001E2C33">
        <w:rPr>
          <w:b/>
          <w:kern w:val="36"/>
          <w:sz w:val="28"/>
          <w:szCs w:val="28"/>
        </w:rPr>
        <w:t xml:space="preserve"> / </w:t>
      </w:r>
      <w:proofErr w:type="spellStart"/>
      <w:r w:rsidR="001E2C33">
        <w:rPr>
          <w:b/>
          <w:color w:val="000000"/>
          <w:sz w:val="28"/>
          <w:szCs w:val="28"/>
          <w:shd w:val="clear" w:color="auto" w:fill="FFFFFF"/>
        </w:rPr>
        <w:t>French</w:t>
      </w:r>
      <w:proofErr w:type="spellEnd"/>
      <w:r w:rsidR="001E2C3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2C33">
        <w:rPr>
          <w:b/>
          <w:color w:val="000000"/>
          <w:sz w:val="28"/>
          <w:szCs w:val="28"/>
          <w:shd w:val="clear" w:color="auto" w:fill="FFFFFF"/>
        </w:rPr>
        <w:t>Riviera</w:t>
      </w:r>
      <w:proofErr w:type="spellEnd"/>
    </w:p>
    <w:p w:rsidR="00427097" w:rsidRPr="001E2C33" w:rsidRDefault="00427097" w:rsidP="00427097">
      <w:pPr>
        <w:jc w:val="center"/>
        <w:textAlignment w:val="center"/>
        <w:outlineLvl w:val="0"/>
        <w:rPr>
          <w:b/>
          <w:kern w:val="36"/>
        </w:rPr>
      </w:pPr>
    </w:p>
    <w:p w:rsidR="0038479F" w:rsidRDefault="0038479F" w:rsidP="003847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C33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Франция</w:t>
      </w:r>
      <w:r w:rsidR="00427097">
        <w:rPr>
          <w:b/>
          <w:bCs/>
          <w:sz w:val="28"/>
          <w:szCs w:val="28"/>
        </w:rPr>
        <w:t xml:space="preserve"> / 201</w:t>
      </w:r>
      <w:r w:rsidR="00427097" w:rsidRPr="00427097">
        <w:rPr>
          <w:b/>
          <w:bCs/>
          <w:sz w:val="28"/>
          <w:szCs w:val="28"/>
        </w:rPr>
        <w:t>4</w:t>
      </w:r>
      <w:r w:rsidR="0096438E">
        <w:rPr>
          <w:b/>
          <w:bCs/>
          <w:sz w:val="28"/>
          <w:szCs w:val="28"/>
        </w:rPr>
        <w:t xml:space="preserve"> </w:t>
      </w:r>
      <w:r w:rsidR="00427097">
        <w:rPr>
          <w:b/>
          <w:bCs/>
          <w:sz w:val="28"/>
          <w:szCs w:val="28"/>
        </w:rPr>
        <w:t>/ драма / 116</w:t>
      </w:r>
      <w:r>
        <w:rPr>
          <w:b/>
          <w:bCs/>
          <w:sz w:val="28"/>
          <w:szCs w:val="28"/>
        </w:rPr>
        <w:t xml:space="preserve"> мин</w:t>
      </w:r>
    </w:p>
    <w:p w:rsidR="00834FCD" w:rsidRDefault="00427097" w:rsidP="003847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Релиз 2 октября </w:t>
      </w:r>
      <w:r w:rsidR="0038479F">
        <w:rPr>
          <w:b/>
          <w:bCs/>
          <w:sz w:val="28"/>
          <w:szCs w:val="28"/>
        </w:rPr>
        <w:t>2014 года</w:t>
      </w:r>
    </w:p>
    <w:p w:rsidR="009E4612" w:rsidRPr="00BA1537" w:rsidRDefault="009E4612" w:rsidP="009E461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E4612" w:rsidRPr="00BA1537" w:rsidRDefault="009E4612" w:rsidP="009E461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  <w:r w:rsidRPr="00BA1537">
        <w:rPr>
          <w:b/>
          <w:bCs/>
          <w:i/>
          <w:sz w:val="32"/>
          <w:szCs w:val="32"/>
        </w:rPr>
        <w:t>Основная программа 67-го Каннского кинофестиваля - внеконкурсный показ</w:t>
      </w:r>
    </w:p>
    <w:p w:rsidR="00FE5C50" w:rsidRPr="00432AB8" w:rsidRDefault="00FE5C50" w:rsidP="00FE5C50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E4612" w:rsidRDefault="009E4612" w:rsidP="009E4612">
      <w:pPr>
        <w:widowControl w:val="0"/>
        <w:autoSpaceDE w:val="0"/>
        <w:autoSpaceDN w:val="0"/>
        <w:adjustRightInd w:val="0"/>
        <w:rPr>
          <w:rFonts w:ascii="Arial CYR" w:hAnsi="Arial CYR" w:cs="Arial CYR"/>
          <w:i/>
        </w:rPr>
      </w:pPr>
    </w:p>
    <w:p w:rsidR="00FE5C50" w:rsidRPr="008561F5" w:rsidRDefault="009E4612" w:rsidP="00FE5C50">
      <w:pPr>
        <w:jc w:val="right"/>
        <w:rPr>
          <w:b/>
          <w:color w:val="333333"/>
          <w:sz w:val="28"/>
          <w:szCs w:val="28"/>
          <w:lang w:val="en-US"/>
        </w:rPr>
      </w:pP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5940425" cy="3951662"/>
            <wp:effectExtent l="19050" t="0" r="3175" b="0"/>
            <wp:docPr id="2" name="Рисунок 1" descr="C:\Users\Алиса\Desktop\Мужчина которого слишком любили\HOM_8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esktop\Мужчина которого слишком любили\HOM_86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C50" w:rsidRDefault="00FE5C50" w:rsidP="0038479F">
      <w:pPr>
        <w:jc w:val="center"/>
        <w:rPr>
          <w:lang w:val="en-US"/>
        </w:rPr>
      </w:pPr>
    </w:p>
    <w:p w:rsidR="007F1198" w:rsidRDefault="007F1198" w:rsidP="007F1198">
      <w:pPr>
        <w:pStyle w:val="a7"/>
        <w:shd w:val="clear" w:color="auto" w:fill="auto"/>
        <w:spacing w:after="254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1198" w:rsidRDefault="007F1198" w:rsidP="007F1198">
      <w:pPr>
        <w:rPr>
          <w:color w:val="000000" w:themeColor="text1"/>
          <w:sz w:val="28"/>
          <w:szCs w:val="28"/>
        </w:rPr>
      </w:pPr>
      <w:r w:rsidRPr="009E4612">
        <w:rPr>
          <w:b/>
          <w:color w:val="000000" w:themeColor="text1"/>
          <w:sz w:val="28"/>
          <w:szCs w:val="28"/>
        </w:rPr>
        <w:t xml:space="preserve">Режиссер: </w:t>
      </w:r>
      <w:r w:rsidRPr="009E4612">
        <w:rPr>
          <w:color w:val="000000" w:themeColor="text1"/>
          <w:sz w:val="28"/>
          <w:szCs w:val="28"/>
        </w:rPr>
        <w:t xml:space="preserve">Андре </w:t>
      </w:r>
      <w:proofErr w:type="spellStart"/>
      <w:r w:rsidRPr="009E4612">
        <w:rPr>
          <w:color w:val="000000" w:themeColor="text1"/>
          <w:sz w:val="28"/>
          <w:szCs w:val="28"/>
        </w:rPr>
        <w:t>Тешине</w:t>
      </w:r>
      <w:proofErr w:type="spellEnd"/>
      <w:r>
        <w:rPr>
          <w:color w:val="000000" w:themeColor="text1"/>
          <w:sz w:val="28"/>
          <w:szCs w:val="28"/>
        </w:rPr>
        <w:t xml:space="preserve"> - каннский лауреат, («Свидание</w:t>
      </w:r>
      <w:r w:rsidRPr="009E4612">
        <w:rPr>
          <w:color w:val="000000" w:themeColor="text1"/>
          <w:sz w:val="28"/>
          <w:szCs w:val="28"/>
        </w:rPr>
        <w:t>», «Неоконченный роман»,</w:t>
      </w:r>
      <w:r w:rsidRPr="007E7031">
        <w:rPr>
          <w:color w:val="000000" w:themeColor="text1"/>
          <w:sz w:val="28"/>
          <w:szCs w:val="28"/>
        </w:rPr>
        <w:t xml:space="preserve"> </w:t>
      </w:r>
      <w:r w:rsidRPr="009E4612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Дочь линии метро</w:t>
      </w:r>
      <w:r w:rsidRPr="009E4612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Pr="009E4612">
        <w:rPr>
          <w:color w:val="000000" w:themeColor="text1"/>
          <w:sz w:val="28"/>
          <w:szCs w:val="28"/>
        </w:rPr>
        <w:t>«Заблудившиеся»)</w:t>
      </w:r>
    </w:p>
    <w:p w:rsidR="007F1198" w:rsidRPr="009E4612" w:rsidRDefault="007F1198" w:rsidP="007F1198">
      <w:pPr>
        <w:rPr>
          <w:sz w:val="28"/>
          <w:szCs w:val="28"/>
        </w:rPr>
      </w:pPr>
    </w:p>
    <w:p w:rsidR="007F1198" w:rsidRPr="00594AFF" w:rsidRDefault="007F1198" w:rsidP="007F1198">
      <w:pPr>
        <w:rPr>
          <w:color w:val="000000" w:themeColor="text1"/>
          <w:sz w:val="28"/>
          <w:szCs w:val="28"/>
        </w:rPr>
      </w:pPr>
      <w:r w:rsidRPr="009E4612">
        <w:rPr>
          <w:b/>
          <w:color w:val="000000" w:themeColor="text1"/>
          <w:sz w:val="28"/>
          <w:szCs w:val="28"/>
        </w:rPr>
        <w:t>В ролях:</w:t>
      </w:r>
      <w:r w:rsidRPr="009E4612">
        <w:rPr>
          <w:color w:val="000000" w:themeColor="text1"/>
          <w:sz w:val="28"/>
          <w:szCs w:val="28"/>
        </w:rPr>
        <w:t xml:space="preserve"> </w:t>
      </w:r>
      <w:r w:rsidRPr="009E4612">
        <w:rPr>
          <w:sz w:val="28"/>
          <w:szCs w:val="28"/>
        </w:rPr>
        <w:t xml:space="preserve">Катрин Денёв </w:t>
      </w:r>
      <w:r w:rsidRPr="009E4612">
        <w:rPr>
          <w:color w:val="000000" w:themeColor="text1"/>
          <w:sz w:val="28"/>
          <w:szCs w:val="28"/>
        </w:rPr>
        <w:t>(«</w:t>
      </w:r>
      <w:proofErr w:type="spellStart"/>
      <w:r w:rsidRPr="009E4612">
        <w:rPr>
          <w:color w:val="000000" w:themeColor="text1"/>
          <w:sz w:val="28"/>
          <w:szCs w:val="28"/>
        </w:rPr>
        <w:t>Шербургские</w:t>
      </w:r>
      <w:proofErr w:type="spellEnd"/>
      <w:r w:rsidRPr="009E4612">
        <w:rPr>
          <w:color w:val="000000" w:themeColor="text1"/>
          <w:sz w:val="28"/>
          <w:szCs w:val="28"/>
        </w:rPr>
        <w:t xml:space="preserve"> зонтики», «Танцующая в темноте», «8 женщин», «За сигаретами»), </w:t>
      </w:r>
      <w:proofErr w:type="spellStart"/>
      <w:r w:rsidRPr="009E4612">
        <w:rPr>
          <w:color w:val="000000" w:themeColor="text1"/>
          <w:sz w:val="28"/>
          <w:szCs w:val="28"/>
        </w:rPr>
        <w:t>Гийом</w:t>
      </w:r>
      <w:proofErr w:type="spellEnd"/>
      <w:r w:rsidRPr="009E4612">
        <w:rPr>
          <w:color w:val="000000" w:themeColor="text1"/>
          <w:sz w:val="28"/>
          <w:szCs w:val="28"/>
        </w:rPr>
        <w:t xml:space="preserve"> Кане («Влюбись в меня, если осмелишься», «Просто вместе», «Прошлой ночью в Нью-Йорке»), </w:t>
      </w:r>
      <w:r w:rsidRPr="009E4612">
        <w:rPr>
          <w:sz w:val="28"/>
          <w:szCs w:val="28"/>
        </w:rPr>
        <w:t xml:space="preserve">Адель </w:t>
      </w:r>
      <w:proofErr w:type="spellStart"/>
      <w:r w:rsidRPr="009E4612">
        <w:rPr>
          <w:sz w:val="28"/>
          <w:szCs w:val="28"/>
        </w:rPr>
        <w:t>Энель</w:t>
      </w:r>
      <w:proofErr w:type="spellEnd"/>
      <w:r w:rsidRPr="009E4612">
        <w:rPr>
          <w:sz w:val="28"/>
          <w:szCs w:val="28"/>
        </w:rPr>
        <w:t xml:space="preserve"> («Дьяволы», «Дом терпимости»</w:t>
      </w:r>
      <w:r>
        <w:rPr>
          <w:sz w:val="28"/>
          <w:szCs w:val="28"/>
        </w:rPr>
        <w:t>)</w:t>
      </w:r>
    </w:p>
    <w:p w:rsidR="001F0456" w:rsidRDefault="001F0456" w:rsidP="007F119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7F1198" w:rsidRDefault="007F1198" w:rsidP="007F119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9E4612">
        <w:rPr>
          <w:i/>
          <w:sz w:val="28"/>
          <w:szCs w:val="28"/>
        </w:rPr>
        <w:lastRenderedPageBreak/>
        <w:t xml:space="preserve">Сюжет основан на реальных событиях - нашумевшем деле о предполагаемом убийстве на Французской Ривьере. Дело об убийстве </w:t>
      </w:r>
      <w:proofErr w:type="spellStart"/>
      <w:r w:rsidRPr="009E4612">
        <w:rPr>
          <w:i/>
          <w:sz w:val="28"/>
          <w:szCs w:val="28"/>
        </w:rPr>
        <w:t>Агнес</w:t>
      </w:r>
      <w:proofErr w:type="spellEnd"/>
      <w:r w:rsidRPr="009E4612">
        <w:rPr>
          <w:i/>
          <w:sz w:val="28"/>
          <w:szCs w:val="28"/>
        </w:rPr>
        <w:t xml:space="preserve"> </w:t>
      </w:r>
      <w:proofErr w:type="spellStart"/>
      <w:r w:rsidRPr="009E4612">
        <w:rPr>
          <w:i/>
          <w:sz w:val="28"/>
          <w:szCs w:val="28"/>
        </w:rPr>
        <w:t>Ле</w:t>
      </w:r>
      <w:proofErr w:type="spellEnd"/>
      <w:r w:rsidRPr="009E4612">
        <w:rPr>
          <w:i/>
          <w:sz w:val="28"/>
          <w:szCs w:val="28"/>
        </w:rPr>
        <w:t xml:space="preserve"> </w:t>
      </w:r>
      <w:proofErr w:type="spellStart"/>
      <w:r w:rsidRPr="009E4612">
        <w:rPr>
          <w:i/>
          <w:sz w:val="28"/>
          <w:szCs w:val="28"/>
        </w:rPr>
        <w:t>Ру</w:t>
      </w:r>
      <w:proofErr w:type="spellEnd"/>
      <w:r w:rsidRPr="009E4612">
        <w:rPr>
          <w:i/>
          <w:sz w:val="28"/>
          <w:szCs w:val="28"/>
        </w:rPr>
        <w:t xml:space="preserve"> остается нераскрытым даже 30 лет спустя. Это рассказ о страсти, деньгах и предательстве.</w:t>
      </w:r>
    </w:p>
    <w:p w:rsidR="007F1198" w:rsidRDefault="007F1198" w:rsidP="007F119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7F1198" w:rsidRPr="009E4612" w:rsidRDefault="007F1198" w:rsidP="007F119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7F1198" w:rsidRDefault="007F1198" w:rsidP="007F1198">
      <w:pPr>
        <w:pStyle w:val="a7"/>
        <w:shd w:val="clear" w:color="auto" w:fill="auto"/>
        <w:spacing w:after="254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13D5B">
        <w:rPr>
          <w:i/>
          <w:noProof/>
          <w:color w:val="333333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40425" cy="3956161"/>
            <wp:effectExtent l="19050" t="0" r="3175" b="0"/>
            <wp:docPr id="4" name="Рисунок 1" descr="C:\Users\Алиса\Desktop\Мужчина которого слишком сильно  любили\354948.jpg-r_640_600-b_1_D6D6D6-f_jpg-q_x-xxy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esktop\Мужчина которого слишком сильно  любили\354948.jpg-r_640_600-b_1_D6D6D6-f_jpg-q_x-xxyx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456" w:rsidRPr="00613D5B" w:rsidRDefault="001F0456" w:rsidP="007F1198">
      <w:pPr>
        <w:pStyle w:val="a7"/>
        <w:shd w:val="clear" w:color="auto" w:fill="auto"/>
        <w:spacing w:after="254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1F0456" w:rsidRPr="00A16830" w:rsidRDefault="001F0456" w:rsidP="001F0456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A16830">
        <w:rPr>
          <w:b/>
          <w:color w:val="333333"/>
          <w:sz w:val="28"/>
          <w:szCs w:val="28"/>
          <w:shd w:val="clear" w:color="auto" w:fill="FFFFFF"/>
        </w:rPr>
        <w:t>Трейлер: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hyperlink r:id="rId8" w:history="1">
        <w:r w:rsidRPr="00A16830">
          <w:rPr>
            <w:rStyle w:val="a5"/>
            <w:sz w:val="28"/>
            <w:szCs w:val="28"/>
            <w:shd w:val="clear" w:color="auto" w:fill="FFFFFF"/>
          </w:rPr>
          <w:t>http://rutube.ru/video/6a4ddefd9fcb12181254a3992bba1e9b/</w:t>
        </w:r>
      </w:hyperlink>
    </w:p>
    <w:p w:rsidR="00814B77" w:rsidRDefault="00814B77" w:rsidP="00814B77">
      <w:pPr>
        <w:pStyle w:val="a7"/>
        <w:shd w:val="clear" w:color="auto" w:fill="auto"/>
        <w:spacing w:after="254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1198" w:rsidRPr="001F0456" w:rsidRDefault="001F0456" w:rsidP="007F1198">
      <w:pPr>
        <w:rPr>
          <w:color w:val="141823"/>
          <w:sz w:val="28"/>
          <w:szCs w:val="28"/>
          <w:shd w:val="clear" w:color="auto" w:fill="FFFFFF"/>
        </w:rPr>
      </w:pPr>
      <w:r w:rsidRPr="001F0456">
        <w:rPr>
          <w:color w:val="141823"/>
          <w:sz w:val="28"/>
          <w:szCs w:val="28"/>
          <w:shd w:val="clear" w:color="auto" w:fill="FFFFFF"/>
        </w:rPr>
        <w:t xml:space="preserve">После неудачного брака </w:t>
      </w:r>
      <w:proofErr w:type="spellStart"/>
      <w:r w:rsidRPr="001F0456">
        <w:rPr>
          <w:color w:val="141823"/>
          <w:sz w:val="28"/>
          <w:szCs w:val="28"/>
          <w:shd w:val="clear" w:color="auto" w:fill="FFFFFF"/>
        </w:rPr>
        <w:t>Агнес</w:t>
      </w:r>
      <w:proofErr w:type="spellEnd"/>
      <w:r w:rsidRPr="001F0456">
        <w:rPr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1F0456">
        <w:rPr>
          <w:color w:val="141823"/>
          <w:sz w:val="28"/>
          <w:szCs w:val="28"/>
          <w:shd w:val="clear" w:color="auto" w:fill="FFFFFF"/>
        </w:rPr>
        <w:t>Ле</w:t>
      </w:r>
      <w:proofErr w:type="spellEnd"/>
      <w:r w:rsidRPr="001F0456">
        <w:rPr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1F0456">
        <w:rPr>
          <w:color w:val="141823"/>
          <w:sz w:val="28"/>
          <w:szCs w:val="28"/>
          <w:shd w:val="clear" w:color="auto" w:fill="FFFFFF"/>
        </w:rPr>
        <w:t>Ру</w:t>
      </w:r>
      <w:proofErr w:type="spellEnd"/>
      <w:r w:rsidRPr="001F0456">
        <w:rPr>
          <w:color w:val="141823"/>
          <w:sz w:val="28"/>
          <w:szCs w:val="28"/>
          <w:shd w:val="clear" w:color="auto" w:fill="FFFFFF"/>
        </w:rPr>
        <w:t xml:space="preserve"> возвращается из Африки к матери Рене, владелице Казино </w:t>
      </w:r>
      <w:proofErr w:type="spellStart"/>
      <w:r w:rsidRPr="001F0456">
        <w:rPr>
          <w:color w:val="141823"/>
          <w:sz w:val="28"/>
          <w:szCs w:val="28"/>
          <w:shd w:val="clear" w:color="auto" w:fill="FFFFFF"/>
        </w:rPr>
        <w:t>Ле</w:t>
      </w:r>
      <w:proofErr w:type="spellEnd"/>
      <w:r w:rsidRPr="001F0456">
        <w:rPr>
          <w:color w:val="141823"/>
          <w:sz w:val="28"/>
          <w:szCs w:val="28"/>
          <w:shd w:val="clear" w:color="auto" w:fill="FFFFFF"/>
        </w:rPr>
        <w:t xml:space="preserve"> Пале. Молодая девушка влюбляется в поверенного в делах Рене, Мориса </w:t>
      </w:r>
      <w:proofErr w:type="spellStart"/>
      <w:r w:rsidRPr="001F0456">
        <w:rPr>
          <w:color w:val="141823"/>
          <w:sz w:val="28"/>
          <w:szCs w:val="28"/>
          <w:shd w:val="clear" w:color="auto" w:fill="FFFFFF"/>
        </w:rPr>
        <w:t>Агнеле</w:t>
      </w:r>
      <w:proofErr w:type="spellEnd"/>
      <w:r w:rsidRPr="001F0456">
        <w:rPr>
          <w:color w:val="141823"/>
          <w:sz w:val="28"/>
          <w:szCs w:val="28"/>
          <w:shd w:val="clear" w:color="auto" w:fill="FFFFFF"/>
        </w:rPr>
        <w:t xml:space="preserve">, красавца-юриста старше ее на 10 лет. Будучи одним из акционеров Казино, </w:t>
      </w:r>
      <w:proofErr w:type="spellStart"/>
      <w:r w:rsidRPr="001F0456">
        <w:rPr>
          <w:color w:val="141823"/>
          <w:sz w:val="28"/>
          <w:szCs w:val="28"/>
          <w:shd w:val="clear" w:color="auto" w:fill="FFFFFF"/>
        </w:rPr>
        <w:t>Агнес</w:t>
      </w:r>
      <w:proofErr w:type="spellEnd"/>
      <w:r w:rsidRPr="001F0456">
        <w:rPr>
          <w:color w:val="141823"/>
          <w:sz w:val="28"/>
          <w:szCs w:val="28"/>
          <w:shd w:val="clear" w:color="auto" w:fill="FFFFFF"/>
        </w:rPr>
        <w:t xml:space="preserve"> хочет продать свою наследную долю, чтобы стать независимой, но ее мать упрямо отказывается. В самый разгар конфликта между мафией и владельцами казино Морис переходит на сторону противника и предлагает </w:t>
      </w:r>
      <w:proofErr w:type="spellStart"/>
      <w:r w:rsidRPr="001F0456">
        <w:rPr>
          <w:color w:val="141823"/>
          <w:sz w:val="28"/>
          <w:szCs w:val="28"/>
          <w:shd w:val="clear" w:color="auto" w:fill="FFFFFF"/>
        </w:rPr>
        <w:t>Агнес</w:t>
      </w:r>
      <w:proofErr w:type="spellEnd"/>
      <w:r w:rsidRPr="001F0456">
        <w:rPr>
          <w:color w:val="141823"/>
          <w:sz w:val="28"/>
          <w:szCs w:val="28"/>
          <w:shd w:val="clear" w:color="auto" w:fill="FFFFFF"/>
        </w:rPr>
        <w:t xml:space="preserve"> три миллиона франков за то, чтобы она проголосовала против своей матери...</w:t>
      </w:r>
    </w:p>
    <w:p w:rsidR="001F0456" w:rsidRPr="001F0456" w:rsidRDefault="001F0456" w:rsidP="007F1198">
      <w:pPr>
        <w:rPr>
          <w:color w:val="141823"/>
          <w:sz w:val="28"/>
          <w:szCs w:val="28"/>
          <w:shd w:val="clear" w:color="auto" w:fill="FFFFFF"/>
        </w:rPr>
      </w:pPr>
    </w:p>
    <w:p w:rsidR="001F0456" w:rsidRDefault="001F0456" w:rsidP="007F1198">
      <w:pPr>
        <w:rPr>
          <w:rFonts w:ascii="Helvetica" w:hAnsi="Helvetica" w:cs="Helvetica"/>
          <w:color w:val="141823"/>
          <w:sz w:val="27"/>
          <w:szCs w:val="27"/>
          <w:shd w:val="clear" w:color="auto" w:fill="FFFFFF"/>
        </w:rPr>
      </w:pPr>
    </w:p>
    <w:p w:rsidR="001F0456" w:rsidRDefault="001F0456" w:rsidP="007F1198">
      <w:pPr>
        <w:rPr>
          <w:rFonts w:ascii="Helvetica" w:hAnsi="Helvetica" w:cs="Helvetica"/>
          <w:color w:val="141823"/>
          <w:sz w:val="27"/>
          <w:szCs w:val="27"/>
          <w:shd w:val="clear" w:color="auto" w:fill="FFFFFF"/>
        </w:rPr>
      </w:pPr>
    </w:p>
    <w:p w:rsidR="001F0456" w:rsidRDefault="001F0456" w:rsidP="007F1198">
      <w:pPr>
        <w:rPr>
          <w:rFonts w:ascii="Helvetica" w:hAnsi="Helvetica" w:cs="Helvetica"/>
          <w:color w:val="141823"/>
          <w:sz w:val="27"/>
          <w:szCs w:val="27"/>
          <w:shd w:val="clear" w:color="auto" w:fill="FFFFFF"/>
        </w:rPr>
      </w:pPr>
    </w:p>
    <w:p w:rsidR="007F1198" w:rsidRPr="009E4612" w:rsidRDefault="007F1198" w:rsidP="007F1198">
      <w:pPr>
        <w:rPr>
          <w:sz w:val="28"/>
          <w:szCs w:val="28"/>
        </w:rPr>
      </w:pPr>
    </w:p>
    <w:p w:rsidR="007F1198" w:rsidRDefault="007F1198" w:rsidP="007F1198">
      <w:pPr>
        <w:rPr>
          <w:color w:val="333333"/>
          <w:sz w:val="26"/>
          <w:szCs w:val="26"/>
          <w:shd w:val="clear" w:color="auto" w:fill="FFFFFF"/>
        </w:rPr>
      </w:pPr>
    </w:p>
    <w:p w:rsidR="007F1198" w:rsidRPr="001F0456" w:rsidRDefault="007F1198" w:rsidP="007F1198">
      <w:pPr>
        <w:jc w:val="right"/>
        <w:rPr>
          <w:i/>
          <w:sz w:val="28"/>
          <w:szCs w:val="28"/>
        </w:rPr>
      </w:pPr>
      <w:r w:rsidRPr="001F0456">
        <w:rPr>
          <w:i/>
          <w:sz w:val="28"/>
          <w:szCs w:val="28"/>
        </w:rPr>
        <w:lastRenderedPageBreak/>
        <w:t>«Реальная история в красивом фильме - увлекательное зрелище...»</w:t>
      </w:r>
    </w:p>
    <w:p w:rsidR="007F1198" w:rsidRPr="001F0456" w:rsidRDefault="007F1198" w:rsidP="007F1198">
      <w:pPr>
        <w:jc w:val="right"/>
        <w:rPr>
          <w:i/>
          <w:sz w:val="28"/>
          <w:szCs w:val="28"/>
        </w:rPr>
      </w:pPr>
      <w:r w:rsidRPr="001F0456">
        <w:rPr>
          <w:i/>
          <w:sz w:val="28"/>
          <w:szCs w:val="28"/>
        </w:rPr>
        <w:t xml:space="preserve">«Кастинг - одна из главных составляющих картины:  Денёв есть Денёв, эта актриса невероятна везде, но и надо отдать должное </w:t>
      </w:r>
      <w:proofErr w:type="spellStart"/>
      <w:r w:rsidRPr="001F0456">
        <w:rPr>
          <w:i/>
          <w:sz w:val="28"/>
          <w:szCs w:val="28"/>
        </w:rPr>
        <w:t>харизматичному</w:t>
      </w:r>
      <w:proofErr w:type="spellEnd"/>
      <w:r w:rsidRPr="001F0456">
        <w:rPr>
          <w:i/>
          <w:sz w:val="28"/>
          <w:szCs w:val="28"/>
        </w:rPr>
        <w:t xml:space="preserve"> красавчику </w:t>
      </w:r>
      <w:proofErr w:type="spellStart"/>
      <w:r w:rsidRPr="001F0456">
        <w:rPr>
          <w:i/>
          <w:sz w:val="28"/>
          <w:szCs w:val="28"/>
        </w:rPr>
        <w:t>Гийому</w:t>
      </w:r>
      <w:proofErr w:type="spellEnd"/>
      <w:r w:rsidRPr="001F0456">
        <w:rPr>
          <w:i/>
          <w:sz w:val="28"/>
          <w:szCs w:val="28"/>
        </w:rPr>
        <w:t xml:space="preserve"> Кане»</w:t>
      </w:r>
    </w:p>
    <w:p w:rsidR="007F1198" w:rsidRDefault="007F1198" w:rsidP="007F1198">
      <w:pPr>
        <w:jc w:val="right"/>
        <w:rPr>
          <w:b/>
          <w:sz w:val="28"/>
          <w:szCs w:val="28"/>
          <w:lang w:val="en-US"/>
        </w:rPr>
      </w:pPr>
      <w:r w:rsidRPr="008471CC">
        <w:rPr>
          <w:b/>
          <w:sz w:val="28"/>
          <w:szCs w:val="28"/>
          <w:lang w:val="en-US"/>
        </w:rPr>
        <w:t>The Hollywood Reporter</w:t>
      </w:r>
    </w:p>
    <w:p w:rsidR="007F1198" w:rsidRDefault="007F1198" w:rsidP="007F1198">
      <w:pPr>
        <w:jc w:val="right"/>
        <w:rPr>
          <w:b/>
          <w:sz w:val="28"/>
          <w:szCs w:val="28"/>
          <w:lang w:val="en-US"/>
        </w:rPr>
      </w:pPr>
    </w:p>
    <w:p w:rsidR="007F1198" w:rsidRPr="008471CC" w:rsidRDefault="007F1198" w:rsidP="007F1198">
      <w:pPr>
        <w:jc w:val="right"/>
        <w:rPr>
          <w:b/>
          <w:lang w:val="en-US"/>
        </w:rPr>
      </w:pPr>
    </w:p>
    <w:p w:rsidR="007F1198" w:rsidRDefault="007F1198" w:rsidP="007F1198">
      <w:pPr>
        <w:rPr>
          <w:rStyle w:val="a8"/>
          <w:rFonts w:ascii="Arial" w:hAnsi="Arial" w:cs="Arial"/>
          <w:sz w:val="25"/>
          <w:szCs w:val="25"/>
          <w:shd w:val="clear" w:color="auto" w:fill="F9F9F9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790445"/>
            <wp:effectExtent l="19050" t="0" r="3175" b="0"/>
            <wp:docPr id="7" name="Рисунок 4" descr="C:\Users\Алиса\Desktop\Мужчина которого слишком сильно  любили\351197.jpg-r_640_600-b_1_D6D6D6-f_jpg-q_x-xxy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иса\Desktop\Мужчина которого слишком сильно  любили\351197.jpg-r_640_600-b_1_D6D6D6-f_jpg-q_x-xxyx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198" w:rsidRPr="008471CC" w:rsidRDefault="007F1198" w:rsidP="007F1198">
      <w:pPr>
        <w:rPr>
          <w:rStyle w:val="a8"/>
          <w:rFonts w:ascii="Arial" w:hAnsi="Arial" w:cs="Arial"/>
          <w:sz w:val="25"/>
          <w:szCs w:val="25"/>
          <w:shd w:val="clear" w:color="auto" w:fill="F9F9F9"/>
          <w:lang w:val="en-US"/>
        </w:rPr>
      </w:pPr>
    </w:p>
    <w:p w:rsidR="007F1198" w:rsidRDefault="007F1198" w:rsidP="007F1198">
      <w:pPr>
        <w:rPr>
          <w:rStyle w:val="a8"/>
          <w:rFonts w:ascii="Arial" w:hAnsi="Arial" w:cs="Arial"/>
          <w:sz w:val="25"/>
          <w:szCs w:val="25"/>
          <w:shd w:val="clear" w:color="auto" w:fill="F9F9F9"/>
        </w:rPr>
      </w:pPr>
    </w:p>
    <w:p w:rsidR="007F1198" w:rsidRPr="00706F76" w:rsidRDefault="007F1198" w:rsidP="007F1198">
      <w:pPr>
        <w:rPr>
          <w:rStyle w:val="a8"/>
          <w:rFonts w:ascii="Arial" w:hAnsi="Arial" w:cs="Arial"/>
          <w:sz w:val="25"/>
          <w:szCs w:val="25"/>
          <w:shd w:val="clear" w:color="auto" w:fill="F9F9F9"/>
        </w:rPr>
      </w:pPr>
      <w:r w:rsidRPr="00706F76">
        <w:rPr>
          <w:rStyle w:val="a8"/>
          <w:rFonts w:ascii="Arial" w:hAnsi="Arial" w:cs="Arial"/>
          <w:sz w:val="25"/>
          <w:szCs w:val="25"/>
          <w:shd w:val="clear" w:color="auto" w:fill="F9F9F9"/>
        </w:rPr>
        <w:t>Через пять лет после «</w:t>
      </w:r>
      <w:r w:rsidRPr="009A1223">
        <w:rPr>
          <w:rStyle w:val="a8"/>
          <w:rFonts w:ascii="Arial" w:hAnsi="Arial" w:cs="Arial"/>
          <w:i/>
          <w:sz w:val="25"/>
          <w:szCs w:val="25"/>
          <w:shd w:val="clear" w:color="auto" w:fill="F9F9F9"/>
        </w:rPr>
        <w:t>Дочери линии метро» (</w:t>
      </w:r>
      <w:proofErr w:type="spellStart"/>
      <w:r w:rsidRPr="009A1223">
        <w:rPr>
          <w:rStyle w:val="a8"/>
          <w:rFonts w:ascii="Arial" w:hAnsi="Arial" w:cs="Arial"/>
          <w:i/>
          <w:sz w:val="25"/>
          <w:szCs w:val="25"/>
          <w:shd w:val="clear" w:color="auto" w:fill="F9F9F9"/>
        </w:rPr>
        <w:t>La</w:t>
      </w:r>
      <w:proofErr w:type="spellEnd"/>
      <w:r w:rsidRPr="009A1223">
        <w:rPr>
          <w:rStyle w:val="a8"/>
          <w:rFonts w:ascii="Arial" w:hAnsi="Arial" w:cs="Arial"/>
          <w:i/>
          <w:sz w:val="25"/>
          <w:szCs w:val="25"/>
          <w:shd w:val="clear" w:color="auto" w:fill="F9F9F9"/>
        </w:rPr>
        <w:t xml:space="preserve"> </w:t>
      </w:r>
      <w:proofErr w:type="spellStart"/>
      <w:r w:rsidRPr="009A1223">
        <w:rPr>
          <w:rStyle w:val="a8"/>
          <w:rFonts w:ascii="Arial" w:hAnsi="Arial" w:cs="Arial"/>
          <w:i/>
          <w:sz w:val="25"/>
          <w:szCs w:val="25"/>
          <w:shd w:val="clear" w:color="auto" w:fill="F9F9F9"/>
        </w:rPr>
        <w:t>Fille</w:t>
      </w:r>
      <w:proofErr w:type="spellEnd"/>
      <w:r w:rsidRPr="009A1223">
        <w:rPr>
          <w:rStyle w:val="a8"/>
          <w:rFonts w:ascii="Arial" w:hAnsi="Arial" w:cs="Arial"/>
          <w:i/>
          <w:sz w:val="25"/>
          <w:szCs w:val="25"/>
          <w:shd w:val="clear" w:color="auto" w:fill="F9F9F9"/>
        </w:rPr>
        <w:t xml:space="preserve"> </w:t>
      </w:r>
      <w:proofErr w:type="spellStart"/>
      <w:r w:rsidRPr="009A1223">
        <w:rPr>
          <w:rStyle w:val="a8"/>
          <w:rFonts w:ascii="Arial" w:hAnsi="Arial" w:cs="Arial"/>
          <w:i/>
          <w:sz w:val="25"/>
          <w:szCs w:val="25"/>
          <w:shd w:val="clear" w:color="auto" w:fill="F9F9F9"/>
        </w:rPr>
        <w:t>du</w:t>
      </w:r>
      <w:proofErr w:type="spellEnd"/>
      <w:r w:rsidRPr="009A1223">
        <w:rPr>
          <w:rStyle w:val="a8"/>
          <w:rFonts w:ascii="Arial" w:hAnsi="Arial" w:cs="Arial"/>
          <w:i/>
          <w:sz w:val="25"/>
          <w:szCs w:val="25"/>
          <w:shd w:val="clear" w:color="auto" w:fill="F9F9F9"/>
        </w:rPr>
        <w:t xml:space="preserve"> RER)</w:t>
      </w:r>
      <w:r w:rsidRPr="00706F76">
        <w:rPr>
          <w:rStyle w:val="a8"/>
          <w:rFonts w:ascii="Arial" w:hAnsi="Arial" w:cs="Arial"/>
          <w:sz w:val="25"/>
          <w:szCs w:val="25"/>
          <w:shd w:val="clear" w:color="auto" w:fill="F9F9F9"/>
        </w:rPr>
        <w:t>,</w:t>
      </w:r>
      <w:r w:rsidRPr="00706F76">
        <w:rPr>
          <w:rStyle w:val="apple-converted-space"/>
          <w:rFonts w:ascii="Arial" w:hAnsi="Arial" w:cs="Arial"/>
          <w:bCs/>
          <w:sz w:val="25"/>
          <w:szCs w:val="25"/>
          <w:shd w:val="clear" w:color="auto" w:fill="F9F9F9"/>
        </w:rPr>
        <w:t> </w:t>
      </w:r>
      <w:hyperlink r:id="rId10" w:history="1">
        <w:r w:rsidRPr="00706F76">
          <w:rPr>
            <w:rStyle w:val="a5"/>
            <w:rFonts w:ascii="Arial" w:hAnsi="Arial" w:cs="Arial"/>
            <w:b/>
            <w:bCs/>
            <w:color w:val="auto"/>
            <w:sz w:val="25"/>
            <w:szCs w:val="25"/>
            <w:u w:val="none"/>
            <w:shd w:val="clear" w:color="auto" w:fill="F9F9F9"/>
          </w:rPr>
          <w:t xml:space="preserve">Андре </w:t>
        </w:r>
        <w:proofErr w:type="spellStart"/>
        <w:r w:rsidRPr="00706F76">
          <w:rPr>
            <w:rStyle w:val="a5"/>
            <w:rFonts w:ascii="Arial" w:hAnsi="Arial" w:cs="Arial"/>
            <w:b/>
            <w:bCs/>
            <w:color w:val="auto"/>
            <w:sz w:val="25"/>
            <w:szCs w:val="25"/>
            <w:u w:val="none"/>
            <w:shd w:val="clear" w:color="auto" w:fill="F9F9F9"/>
          </w:rPr>
          <w:t>Тешине</w:t>
        </w:r>
        <w:proofErr w:type="spellEnd"/>
        <w:r w:rsidRPr="00706F76">
          <w:rPr>
            <w:rStyle w:val="apple-converted-space"/>
            <w:rFonts w:ascii="Arial" w:hAnsi="Arial" w:cs="Arial"/>
            <w:bCs/>
            <w:sz w:val="25"/>
            <w:szCs w:val="25"/>
            <w:shd w:val="clear" w:color="auto" w:fill="F9F9F9"/>
          </w:rPr>
          <w:t> </w:t>
        </w:r>
      </w:hyperlink>
      <w:r w:rsidRPr="00706F76">
        <w:rPr>
          <w:rStyle w:val="a8"/>
          <w:rFonts w:ascii="Arial" w:hAnsi="Arial" w:cs="Arial"/>
          <w:sz w:val="25"/>
          <w:szCs w:val="25"/>
          <w:shd w:val="clear" w:color="auto" w:fill="F9F9F9"/>
        </w:rPr>
        <w:t>снова обращается к частному случаю из хроники происшествий.</w:t>
      </w:r>
      <w:r w:rsidRPr="00706F76">
        <w:rPr>
          <w:rStyle w:val="apple-converted-space"/>
          <w:rFonts w:ascii="Arial" w:hAnsi="Arial" w:cs="Arial"/>
          <w:bCs/>
          <w:sz w:val="25"/>
          <w:szCs w:val="25"/>
          <w:shd w:val="clear" w:color="auto" w:fill="F9F9F9"/>
        </w:rPr>
        <w:t> </w:t>
      </w:r>
      <w:r w:rsidRPr="009A1223">
        <w:rPr>
          <w:b/>
          <w:i/>
          <w:sz w:val="28"/>
          <w:szCs w:val="28"/>
        </w:rPr>
        <w:t>«</w:t>
      </w:r>
      <w:r w:rsidRPr="009A1223">
        <w:rPr>
          <w:rStyle w:val="apple-converted-space"/>
          <w:rFonts w:ascii="Arial" w:hAnsi="Arial" w:cs="Arial"/>
          <w:b/>
          <w:bCs/>
          <w:i/>
          <w:sz w:val="25"/>
          <w:szCs w:val="25"/>
          <w:shd w:val="clear" w:color="auto" w:fill="F9F9F9"/>
        </w:rPr>
        <w:t>Мужчина, которого слишком сильно любили</w:t>
      </w:r>
      <w:r w:rsidRPr="009A1223">
        <w:rPr>
          <w:b/>
          <w:i/>
          <w:sz w:val="28"/>
          <w:szCs w:val="28"/>
        </w:rPr>
        <w:t>»</w:t>
      </w:r>
      <w:r w:rsidRPr="00706F76">
        <w:rPr>
          <w:rStyle w:val="apple-converted-space"/>
          <w:rFonts w:ascii="Arial" w:hAnsi="Arial" w:cs="Arial"/>
          <w:b/>
          <w:bCs/>
          <w:i/>
          <w:iCs/>
          <w:sz w:val="25"/>
          <w:szCs w:val="25"/>
          <w:shd w:val="clear" w:color="auto" w:fill="F9F9F9"/>
        </w:rPr>
        <w:t> </w:t>
      </w:r>
      <w:r w:rsidRPr="00706F76">
        <w:rPr>
          <w:rStyle w:val="a8"/>
          <w:rFonts w:ascii="Arial" w:hAnsi="Arial" w:cs="Arial"/>
          <w:b w:val="0"/>
          <w:sz w:val="25"/>
          <w:szCs w:val="25"/>
          <w:shd w:val="clear" w:color="auto" w:fill="F9F9F9"/>
        </w:rPr>
        <w:t xml:space="preserve">– </w:t>
      </w:r>
      <w:r w:rsidRPr="00706F76">
        <w:rPr>
          <w:rStyle w:val="a8"/>
          <w:rFonts w:ascii="Arial" w:hAnsi="Arial" w:cs="Arial"/>
          <w:sz w:val="25"/>
          <w:szCs w:val="25"/>
          <w:shd w:val="clear" w:color="auto" w:fill="F9F9F9"/>
        </w:rPr>
        <w:t xml:space="preserve">история любовных и финансовых страданий </w:t>
      </w:r>
      <w:proofErr w:type="spellStart"/>
      <w:r w:rsidRPr="00706F76">
        <w:rPr>
          <w:rStyle w:val="a8"/>
          <w:rFonts w:ascii="Arial" w:hAnsi="Arial" w:cs="Arial"/>
          <w:sz w:val="25"/>
          <w:szCs w:val="25"/>
          <w:shd w:val="clear" w:color="auto" w:fill="F9F9F9"/>
        </w:rPr>
        <w:t>Агнес</w:t>
      </w:r>
      <w:proofErr w:type="spellEnd"/>
      <w:r w:rsidRPr="00706F76">
        <w:rPr>
          <w:rStyle w:val="a8"/>
          <w:rFonts w:ascii="Arial" w:hAnsi="Arial" w:cs="Arial"/>
          <w:sz w:val="25"/>
          <w:szCs w:val="25"/>
          <w:shd w:val="clear" w:color="auto" w:fill="F9F9F9"/>
        </w:rPr>
        <w:t xml:space="preserve"> </w:t>
      </w:r>
      <w:proofErr w:type="spellStart"/>
      <w:r w:rsidRPr="00706F76">
        <w:rPr>
          <w:rStyle w:val="a8"/>
          <w:rFonts w:ascii="Arial" w:hAnsi="Arial" w:cs="Arial"/>
          <w:sz w:val="25"/>
          <w:szCs w:val="25"/>
          <w:shd w:val="clear" w:color="auto" w:fill="F9F9F9"/>
        </w:rPr>
        <w:t>Ле</w:t>
      </w:r>
      <w:proofErr w:type="spellEnd"/>
      <w:r w:rsidRPr="00706F76">
        <w:rPr>
          <w:rStyle w:val="a8"/>
          <w:rFonts w:ascii="Arial" w:hAnsi="Arial" w:cs="Arial"/>
          <w:sz w:val="25"/>
          <w:szCs w:val="25"/>
          <w:shd w:val="clear" w:color="auto" w:fill="F9F9F9"/>
        </w:rPr>
        <w:t xml:space="preserve"> </w:t>
      </w:r>
      <w:proofErr w:type="spellStart"/>
      <w:r w:rsidRPr="00706F76">
        <w:rPr>
          <w:rStyle w:val="a8"/>
          <w:rFonts w:ascii="Arial" w:hAnsi="Arial" w:cs="Arial"/>
          <w:sz w:val="25"/>
          <w:szCs w:val="25"/>
          <w:shd w:val="clear" w:color="auto" w:fill="F9F9F9"/>
        </w:rPr>
        <w:t>Ру</w:t>
      </w:r>
      <w:proofErr w:type="spellEnd"/>
      <w:r w:rsidRPr="00706F76">
        <w:rPr>
          <w:rStyle w:val="a8"/>
          <w:rFonts w:ascii="Arial" w:hAnsi="Arial" w:cs="Arial"/>
          <w:sz w:val="25"/>
          <w:szCs w:val="25"/>
          <w:shd w:val="clear" w:color="auto" w:fill="F9F9F9"/>
        </w:rPr>
        <w:t>, а также судебного дела о предполагаемом убийстве героини… Действие происходит в казино «Средиземноморский дворец» в Ницце, где сталкиваются не на жизнь, а на смерть герои</w:t>
      </w:r>
      <w:r w:rsidRPr="00706F76">
        <w:rPr>
          <w:rStyle w:val="apple-converted-space"/>
          <w:rFonts w:ascii="Arial" w:hAnsi="Arial" w:cs="Arial"/>
          <w:bCs/>
          <w:sz w:val="25"/>
          <w:szCs w:val="25"/>
          <w:shd w:val="clear" w:color="auto" w:fill="F9F9F9"/>
        </w:rPr>
        <w:t> </w:t>
      </w:r>
      <w:hyperlink r:id="rId11" w:history="1">
        <w:r w:rsidRPr="00706F76">
          <w:rPr>
            <w:rStyle w:val="a5"/>
            <w:rFonts w:ascii="Arial" w:hAnsi="Arial" w:cs="Arial"/>
            <w:b/>
            <w:bCs/>
            <w:color w:val="auto"/>
            <w:sz w:val="25"/>
            <w:szCs w:val="25"/>
            <w:u w:val="none"/>
            <w:shd w:val="clear" w:color="auto" w:fill="F9F9F9"/>
          </w:rPr>
          <w:t>Катрин Денёв</w:t>
        </w:r>
      </w:hyperlink>
      <w:r w:rsidRPr="00706F76">
        <w:rPr>
          <w:rStyle w:val="a8"/>
          <w:rFonts w:ascii="Arial" w:hAnsi="Arial" w:cs="Arial"/>
          <w:b w:val="0"/>
          <w:sz w:val="25"/>
          <w:szCs w:val="25"/>
          <w:shd w:val="clear" w:color="auto" w:fill="F9F9F9"/>
        </w:rPr>
        <w:t>,</w:t>
      </w:r>
      <w:r w:rsidRPr="00706F76">
        <w:rPr>
          <w:rStyle w:val="apple-converted-space"/>
          <w:rFonts w:ascii="Arial" w:hAnsi="Arial" w:cs="Arial"/>
          <w:b/>
          <w:bCs/>
          <w:sz w:val="25"/>
          <w:szCs w:val="25"/>
          <w:shd w:val="clear" w:color="auto" w:fill="F9F9F9"/>
        </w:rPr>
        <w:t> </w:t>
      </w:r>
      <w:proofErr w:type="spellStart"/>
      <w:r w:rsidR="00AB27C6" w:rsidRPr="00706F76">
        <w:rPr>
          <w:rStyle w:val="a8"/>
          <w:rFonts w:ascii="Arial" w:hAnsi="Arial" w:cs="Arial"/>
          <w:b w:val="0"/>
          <w:sz w:val="25"/>
          <w:szCs w:val="25"/>
          <w:shd w:val="clear" w:color="auto" w:fill="F9F9F9"/>
        </w:rPr>
        <w:fldChar w:fldCharType="begin"/>
      </w:r>
      <w:r w:rsidRPr="00706F76">
        <w:rPr>
          <w:rStyle w:val="a8"/>
          <w:rFonts w:ascii="Arial" w:hAnsi="Arial" w:cs="Arial"/>
          <w:b w:val="0"/>
          <w:sz w:val="25"/>
          <w:szCs w:val="25"/>
          <w:shd w:val="clear" w:color="auto" w:fill="F9F9F9"/>
        </w:rPr>
        <w:instrText xml:space="preserve"> HYPERLINK "http://www.festival-cannes.com/ru/archives/artist/id/4284911.html" </w:instrText>
      </w:r>
      <w:r w:rsidR="00AB27C6" w:rsidRPr="00706F76">
        <w:rPr>
          <w:rStyle w:val="a8"/>
          <w:rFonts w:ascii="Arial" w:hAnsi="Arial" w:cs="Arial"/>
          <w:b w:val="0"/>
          <w:sz w:val="25"/>
          <w:szCs w:val="25"/>
          <w:shd w:val="clear" w:color="auto" w:fill="F9F9F9"/>
        </w:rPr>
        <w:fldChar w:fldCharType="separate"/>
      </w:r>
      <w:r w:rsidRPr="00706F76">
        <w:rPr>
          <w:rStyle w:val="a5"/>
          <w:rFonts w:ascii="Arial" w:hAnsi="Arial" w:cs="Arial"/>
          <w:b/>
          <w:bCs/>
          <w:color w:val="auto"/>
          <w:sz w:val="25"/>
          <w:szCs w:val="25"/>
          <w:u w:val="none"/>
          <w:shd w:val="clear" w:color="auto" w:fill="F9F9F9"/>
        </w:rPr>
        <w:t>Гийома</w:t>
      </w:r>
      <w:proofErr w:type="spellEnd"/>
      <w:r w:rsidRPr="00706F76">
        <w:rPr>
          <w:rStyle w:val="a5"/>
          <w:rFonts w:ascii="Arial" w:hAnsi="Arial" w:cs="Arial"/>
          <w:b/>
          <w:bCs/>
          <w:color w:val="auto"/>
          <w:sz w:val="25"/>
          <w:szCs w:val="25"/>
          <w:u w:val="none"/>
          <w:shd w:val="clear" w:color="auto" w:fill="F9F9F9"/>
        </w:rPr>
        <w:t xml:space="preserve"> Кане</w:t>
      </w:r>
      <w:r w:rsidRPr="00706F76">
        <w:rPr>
          <w:rStyle w:val="apple-converted-space"/>
          <w:rFonts w:ascii="Arial" w:hAnsi="Arial" w:cs="Arial"/>
          <w:b/>
          <w:bCs/>
          <w:sz w:val="25"/>
          <w:szCs w:val="25"/>
          <w:shd w:val="clear" w:color="auto" w:fill="F9F9F9"/>
        </w:rPr>
        <w:t> </w:t>
      </w:r>
      <w:r w:rsidR="00AB27C6" w:rsidRPr="00706F76">
        <w:rPr>
          <w:rStyle w:val="a8"/>
          <w:rFonts w:ascii="Arial" w:hAnsi="Arial" w:cs="Arial"/>
          <w:b w:val="0"/>
          <w:sz w:val="25"/>
          <w:szCs w:val="25"/>
          <w:shd w:val="clear" w:color="auto" w:fill="F9F9F9"/>
        </w:rPr>
        <w:fldChar w:fldCharType="end"/>
      </w:r>
      <w:r w:rsidRPr="00706F76">
        <w:rPr>
          <w:rStyle w:val="a8"/>
          <w:rFonts w:ascii="Arial" w:hAnsi="Arial" w:cs="Arial"/>
          <w:sz w:val="25"/>
          <w:szCs w:val="25"/>
          <w:shd w:val="clear" w:color="auto" w:fill="F9F9F9"/>
        </w:rPr>
        <w:t>и</w:t>
      </w:r>
      <w:r w:rsidRPr="00706F76">
        <w:rPr>
          <w:rStyle w:val="apple-converted-space"/>
          <w:rFonts w:ascii="Arial" w:hAnsi="Arial" w:cs="Arial"/>
          <w:b/>
          <w:bCs/>
          <w:sz w:val="25"/>
          <w:szCs w:val="25"/>
          <w:shd w:val="clear" w:color="auto" w:fill="F9F9F9"/>
        </w:rPr>
        <w:t> </w:t>
      </w:r>
      <w:hyperlink r:id="rId12" w:history="1">
        <w:r w:rsidRPr="00706F76">
          <w:rPr>
            <w:rStyle w:val="a5"/>
            <w:rFonts w:ascii="Arial" w:hAnsi="Arial" w:cs="Arial"/>
            <w:b/>
            <w:bCs/>
            <w:color w:val="auto"/>
            <w:sz w:val="25"/>
            <w:szCs w:val="25"/>
            <w:u w:val="none"/>
            <w:shd w:val="clear" w:color="auto" w:fill="F9F9F9"/>
          </w:rPr>
          <w:t xml:space="preserve">Адели </w:t>
        </w:r>
        <w:proofErr w:type="spellStart"/>
        <w:r w:rsidRPr="00706F76">
          <w:rPr>
            <w:rStyle w:val="a5"/>
            <w:rFonts w:ascii="Arial" w:hAnsi="Arial" w:cs="Arial"/>
            <w:b/>
            <w:bCs/>
            <w:color w:val="auto"/>
            <w:sz w:val="25"/>
            <w:szCs w:val="25"/>
            <w:u w:val="none"/>
            <w:shd w:val="clear" w:color="auto" w:fill="F9F9F9"/>
          </w:rPr>
          <w:t>Энель</w:t>
        </w:r>
        <w:proofErr w:type="spellEnd"/>
      </w:hyperlink>
      <w:r w:rsidRPr="00706F76">
        <w:rPr>
          <w:rStyle w:val="a8"/>
          <w:rFonts w:ascii="Arial" w:hAnsi="Arial" w:cs="Arial"/>
          <w:b w:val="0"/>
          <w:sz w:val="25"/>
          <w:szCs w:val="25"/>
          <w:shd w:val="clear" w:color="auto" w:fill="F9F9F9"/>
        </w:rPr>
        <w:t>.</w:t>
      </w:r>
    </w:p>
    <w:p w:rsidR="007F1198" w:rsidRDefault="007F1198" w:rsidP="007F1198">
      <w:pPr>
        <w:rPr>
          <w:rStyle w:val="a8"/>
          <w:rFonts w:ascii="Arial" w:hAnsi="Arial" w:cs="Arial"/>
          <w:color w:val="212121"/>
          <w:sz w:val="25"/>
          <w:szCs w:val="25"/>
          <w:shd w:val="clear" w:color="auto" w:fill="F9F9F9"/>
        </w:rPr>
      </w:pPr>
    </w:p>
    <w:p w:rsidR="007F1198" w:rsidRPr="00706F76" w:rsidRDefault="007F1198" w:rsidP="007F1198">
      <w:pPr>
        <w:pStyle w:val="aa"/>
        <w:shd w:val="clear" w:color="auto" w:fill="F9F9F9"/>
        <w:spacing w:before="0" w:beforeAutospacing="0" w:after="0" w:afterAutospacing="0"/>
        <w:textAlignment w:val="baseline"/>
        <w:rPr>
          <w:color w:val="212121"/>
          <w:sz w:val="28"/>
          <w:szCs w:val="28"/>
        </w:rPr>
      </w:pPr>
      <w:r w:rsidRPr="00706F76">
        <w:rPr>
          <w:color w:val="212121"/>
          <w:sz w:val="28"/>
          <w:szCs w:val="28"/>
        </w:rPr>
        <w:t xml:space="preserve">В 70-х годах XX века дела в казино Ниццы идут как нельзя лучше. Дочь владелицы казино Рене, </w:t>
      </w:r>
      <w:proofErr w:type="spellStart"/>
      <w:r w:rsidRPr="00706F76">
        <w:rPr>
          <w:color w:val="212121"/>
          <w:sz w:val="28"/>
          <w:szCs w:val="28"/>
        </w:rPr>
        <w:t>Агнес</w:t>
      </w:r>
      <w:proofErr w:type="spellEnd"/>
      <w:r w:rsidRPr="00706F76">
        <w:rPr>
          <w:color w:val="212121"/>
          <w:sz w:val="28"/>
          <w:szCs w:val="28"/>
        </w:rPr>
        <w:t xml:space="preserve">, возвращается из Африки после неудачного замужества. Девушка влюбляется в поверенного своей матери Мориса </w:t>
      </w:r>
      <w:proofErr w:type="spellStart"/>
      <w:r w:rsidRPr="00706F76">
        <w:rPr>
          <w:color w:val="212121"/>
          <w:sz w:val="28"/>
          <w:szCs w:val="28"/>
        </w:rPr>
        <w:t>Агнес</w:t>
      </w:r>
      <w:proofErr w:type="spellEnd"/>
      <w:r w:rsidRPr="00706F76">
        <w:rPr>
          <w:color w:val="212121"/>
          <w:sz w:val="28"/>
          <w:szCs w:val="28"/>
        </w:rPr>
        <w:t xml:space="preserve">, и ее страсть к независимости толкнет ее продать свои акции в деле казино. Вместе с этим во враждебном окружении Рене кипит зависть, зреет финансовый заговор, разгораются нешуточные страсти, лютует мафия и, естественно, уходят деньги. Одним словом, в фильме присутствуют все элементы драмы, которая разгорится на Лазурном берегу. Андре </w:t>
      </w:r>
      <w:proofErr w:type="spellStart"/>
      <w:r w:rsidRPr="00706F76">
        <w:rPr>
          <w:color w:val="212121"/>
          <w:sz w:val="28"/>
          <w:szCs w:val="28"/>
        </w:rPr>
        <w:t>Тешине</w:t>
      </w:r>
      <w:proofErr w:type="spellEnd"/>
      <w:r w:rsidRPr="00706F76">
        <w:rPr>
          <w:color w:val="212121"/>
          <w:sz w:val="28"/>
          <w:szCs w:val="28"/>
        </w:rPr>
        <w:t xml:space="preserve"> представляет это дело с точки зрения владелицы казино Рене </w:t>
      </w:r>
      <w:proofErr w:type="spellStart"/>
      <w:r w:rsidRPr="00706F76">
        <w:rPr>
          <w:color w:val="212121"/>
          <w:sz w:val="28"/>
          <w:szCs w:val="28"/>
        </w:rPr>
        <w:t>Ле</w:t>
      </w:r>
      <w:proofErr w:type="spellEnd"/>
      <w:r w:rsidRPr="00706F76">
        <w:rPr>
          <w:color w:val="212121"/>
          <w:sz w:val="28"/>
          <w:szCs w:val="28"/>
        </w:rPr>
        <w:t xml:space="preserve"> </w:t>
      </w:r>
      <w:proofErr w:type="spellStart"/>
      <w:r w:rsidRPr="00706F76">
        <w:rPr>
          <w:color w:val="212121"/>
          <w:sz w:val="28"/>
          <w:szCs w:val="28"/>
        </w:rPr>
        <w:t>Ру</w:t>
      </w:r>
      <w:proofErr w:type="spellEnd"/>
      <w:r w:rsidRPr="00706F76">
        <w:rPr>
          <w:color w:val="212121"/>
          <w:sz w:val="28"/>
          <w:szCs w:val="28"/>
        </w:rPr>
        <w:t xml:space="preserve">, основываясь на ее мемуарах, «Женщина перед лицом Мафии», написанных </w:t>
      </w:r>
      <w:r w:rsidRPr="00706F76">
        <w:rPr>
          <w:color w:val="212121"/>
          <w:sz w:val="28"/>
          <w:szCs w:val="28"/>
        </w:rPr>
        <w:lastRenderedPageBreak/>
        <w:t>ее сыном.</w:t>
      </w:r>
      <w:r w:rsidRPr="00706F76">
        <w:rPr>
          <w:rStyle w:val="apple-converted-space"/>
          <w:color w:val="212121"/>
          <w:sz w:val="28"/>
          <w:szCs w:val="28"/>
        </w:rPr>
        <w:t> </w:t>
      </w:r>
      <w:r w:rsidRPr="00706F76">
        <w:rPr>
          <w:color w:val="212121"/>
          <w:sz w:val="28"/>
          <w:szCs w:val="28"/>
        </w:rPr>
        <w:br/>
        <w:t xml:space="preserve">Режиссер был особенно потрясен личностью </w:t>
      </w:r>
      <w:proofErr w:type="spellStart"/>
      <w:r w:rsidRPr="00706F76">
        <w:rPr>
          <w:color w:val="212121"/>
          <w:sz w:val="28"/>
          <w:szCs w:val="28"/>
        </w:rPr>
        <w:t>Агнес</w:t>
      </w:r>
      <w:proofErr w:type="spellEnd"/>
      <w:r w:rsidRPr="00706F76">
        <w:rPr>
          <w:color w:val="212121"/>
          <w:sz w:val="28"/>
          <w:szCs w:val="28"/>
        </w:rPr>
        <w:t xml:space="preserve">. </w:t>
      </w:r>
      <w:proofErr w:type="spellStart"/>
      <w:r w:rsidRPr="00706F76">
        <w:rPr>
          <w:color w:val="212121"/>
          <w:sz w:val="28"/>
          <w:szCs w:val="28"/>
        </w:rPr>
        <w:t>Тешине</w:t>
      </w:r>
      <w:proofErr w:type="spellEnd"/>
      <w:r w:rsidRPr="00706F76">
        <w:rPr>
          <w:color w:val="212121"/>
          <w:sz w:val="28"/>
          <w:szCs w:val="28"/>
        </w:rPr>
        <w:t xml:space="preserve"> взял в основу работы над персонажем страстную любовную переписку </w:t>
      </w:r>
      <w:proofErr w:type="spellStart"/>
      <w:r w:rsidRPr="00706F76">
        <w:rPr>
          <w:color w:val="212121"/>
          <w:sz w:val="28"/>
          <w:szCs w:val="28"/>
        </w:rPr>
        <w:t>Агнес</w:t>
      </w:r>
      <w:proofErr w:type="spellEnd"/>
      <w:r w:rsidRPr="00706F76">
        <w:rPr>
          <w:color w:val="212121"/>
          <w:sz w:val="28"/>
          <w:szCs w:val="28"/>
        </w:rPr>
        <w:t xml:space="preserve"> </w:t>
      </w:r>
      <w:proofErr w:type="spellStart"/>
      <w:r w:rsidRPr="00706F76">
        <w:rPr>
          <w:color w:val="212121"/>
          <w:sz w:val="28"/>
          <w:szCs w:val="28"/>
        </w:rPr>
        <w:t>Ле</w:t>
      </w:r>
      <w:proofErr w:type="spellEnd"/>
      <w:r w:rsidRPr="00706F76">
        <w:rPr>
          <w:color w:val="212121"/>
          <w:sz w:val="28"/>
          <w:szCs w:val="28"/>
        </w:rPr>
        <w:t xml:space="preserve"> </w:t>
      </w:r>
      <w:proofErr w:type="spellStart"/>
      <w:r w:rsidRPr="00706F76">
        <w:rPr>
          <w:color w:val="212121"/>
          <w:sz w:val="28"/>
          <w:szCs w:val="28"/>
        </w:rPr>
        <w:t>Ру</w:t>
      </w:r>
      <w:proofErr w:type="spellEnd"/>
      <w:r w:rsidRPr="00706F76">
        <w:rPr>
          <w:color w:val="212121"/>
          <w:sz w:val="28"/>
          <w:szCs w:val="28"/>
        </w:rPr>
        <w:t xml:space="preserve"> с Морисом </w:t>
      </w:r>
      <w:proofErr w:type="spellStart"/>
      <w:r w:rsidRPr="00706F76">
        <w:rPr>
          <w:color w:val="212121"/>
          <w:sz w:val="28"/>
          <w:szCs w:val="28"/>
        </w:rPr>
        <w:t>Агнеле</w:t>
      </w:r>
      <w:proofErr w:type="spellEnd"/>
      <w:r w:rsidRPr="00706F76">
        <w:rPr>
          <w:color w:val="212121"/>
          <w:sz w:val="28"/>
          <w:szCs w:val="28"/>
        </w:rPr>
        <w:t xml:space="preserve">, напоминающую любовные письма известной светской дамы XVIII века </w:t>
      </w:r>
      <w:proofErr w:type="spellStart"/>
      <w:r w:rsidRPr="00706F76">
        <w:rPr>
          <w:color w:val="212121"/>
          <w:sz w:val="28"/>
          <w:szCs w:val="28"/>
        </w:rPr>
        <w:t>Жюли</w:t>
      </w:r>
      <w:proofErr w:type="spellEnd"/>
      <w:r w:rsidRPr="00706F76">
        <w:rPr>
          <w:color w:val="212121"/>
          <w:sz w:val="28"/>
          <w:szCs w:val="28"/>
        </w:rPr>
        <w:t xml:space="preserve"> де </w:t>
      </w:r>
      <w:proofErr w:type="spellStart"/>
      <w:r w:rsidRPr="00706F76">
        <w:rPr>
          <w:color w:val="212121"/>
          <w:sz w:val="28"/>
          <w:szCs w:val="28"/>
        </w:rPr>
        <w:t>Леспинас</w:t>
      </w:r>
      <w:proofErr w:type="spellEnd"/>
      <w:r w:rsidRPr="00706F76">
        <w:rPr>
          <w:color w:val="212121"/>
          <w:sz w:val="28"/>
          <w:szCs w:val="28"/>
        </w:rPr>
        <w:t>. Вот одна из цитат: «Я люблю Вас, как и должно любить – беспредельно, безумно, с полной самоотдачей и столь же полным отчаянием».</w:t>
      </w:r>
      <w:r w:rsidRPr="00706F76">
        <w:rPr>
          <w:rStyle w:val="apple-converted-space"/>
          <w:color w:val="212121"/>
          <w:sz w:val="28"/>
          <w:szCs w:val="28"/>
        </w:rPr>
        <w:t> </w:t>
      </w:r>
      <w:r w:rsidRPr="00706F76">
        <w:rPr>
          <w:color w:val="212121"/>
          <w:sz w:val="28"/>
          <w:szCs w:val="28"/>
        </w:rPr>
        <w:br/>
        <w:t xml:space="preserve">Реальная история закончилась судебным делом, которое следователи до сих пор не могут распутать. После колебаний Андре </w:t>
      </w:r>
      <w:proofErr w:type="spellStart"/>
      <w:r w:rsidRPr="00706F76">
        <w:rPr>
          <w:color w:val="212121"/>
          <w:sz w:val="28"/>
          <w:szCs w:val="28"/>
        </w:rPr>
        <w:t>Тешине</w:t>
      </w:r>
      <w:proofErr w:type="spellEnd"/>
      <w:r w:rsidRPr="00706F76">
        <w:rPr>
          <w:color w:val="212121"/>
          <w:sz w:val="28"/>
          <w:szCs w:val="28"/>
        </w:rPr>
        <w:t xml:space="preserve"> решил отразить это дело и в фильме. «Трудно абстрагироваться от криминального продолжения этой любовной истории. Один из ее ключевых моментов – это неистовство, с которым Рене </w:t>
      </w:r>
      <w:proofErr w:type="spellStart"/>
      <w:r w:rsidRPr="00706F76">
        <w:rPr>
          <w:color w:val="212121"/>
          <w:sz w:val="28"/>
          <w:szCs w:val="28"/>
        </w:rPr>
        <w:t>Ле</w:t>
      </w:r>
      <w:proofErr w:type="spellEnd"/>
      <w:r w:rsidRPr="00706F76">
        <w:rPr>
          <w:color w:val="212121"/>
          <w:sz w:val="28"/>
          <w:szCs w:val="28"/>
        </w:rPr>
        <w:t xml:space="preserve"> </w:t>
      </w:r>
      <w:proofErr w:type="spellStart"/>
      <w:r w:rsidRPr="00706F76">
        <w:rPr>
          <w:color w:val="212121"/>
          <w:sz w:val="28"/>
          <w:szCs w:val="28"/>
        </w:rPr>
        <w:t>Ру</w:t>
      </w:r>
      <w:proofErr w:type="spellEnd"/>
      <w:r w:rsidRPr="00706F76">
        <w:rPr>
          <w:color w:val="212121"/>
          <w:sz w:val="28"/>
          <w:szCs w:val="28"/>
        </w:rPr>
        <w:t xml:space="preserve"> стремится упрятать Мориса </w:t>
      </w:r>
      <w:proofErr w:type="spellStart"/>
      <w:r w:rsidRPr="00706F76">
        <w:rPr>
          <w:color w:val="212121"/>
          <w:sz w:val="28"/>
          <w:szCs w:val="28"/>
        </w:rPr>
        <w:t>Агнеле</w:t>
      </w:r>
      <w:proofErr w:type="spellEnd"/>
      <w:r w:rsidRPr="00706F76">
        <w:rPr>
          <w:color w:val="212121"/>
          <w:sz w:val="28"/>
          <w:szCs w:val="28"/>
        </w:rPr>
        <w:t xml:space="preserve"> за решетку», – признается французский режиссер.</w:t>
      </w:r>
      <w:r w:rsidRPr="00706F76">
        <w:rPr>
          <w:rStyle w:val="apple-converted-space"/>
          <w:color w:val="212121"/>
          <w:sz w:val="28"/>
          <w:szCs w:val="28"/>
        </w:rPr>
        <w:t> </w:t>
      </w:r>
    </w:p>
    <w:p w:rsidR="007F1198" w:rsidRPr="00706F76" w:rsidRDefault="007F1198" w:rsidP="007F1198">
      <w:pPr>
        <w:pStyle w:val="aa"/>
        <w:shd w:val="clear" w:color="auto" w:fill="F9F9F9"/>
        <w:spacing w:before="0" w:beforeAutospacing="0" w:after="0" w:afterAutospacing="0"/>
        <w:textAlignment w:val="baseline"/>
        <w:rPr>
          <w:color w:val="212121"/>
          <w:sz w:val="28"/>
          <w:szCs w:val="28"/>
        </w:rPr>
      </w:pPr>
    </w:p>
    <w:p w:rsidR="007F1198" w:rsidRPr="00706F76" w:rsidRDefault="007F1198" w:rsidP="007F1198">
      <w:pPr>
        <w:pStyle w:val="aa"/>
        <w:shd w:val="clear" w:color="auto" w:fill="F9F9F9"/>
        <w:spacing w:before="0" w:beforeAutospacing="0" w:after="0" w:afterAutospacing="0"/>
        <w:textAlignment w:val="baseline"/>
        <w:rPr>
          <w:b/>
          <w:color w:val="212121"/>
          <w:sz w:val="28"/>
          <w:szCs w:val="28"/>
        </w:rPr>
      </w:pPr>
      <w:proofErr w:type="spellStart"/>
      <w:r w:rsidRPr="00706F76">
        <w:rPr>
          <w:b/>
          <w:color w:val="212121"/>
          <w:sz w:val="28"/>
          <w:szCs w:val="28"/>
        </w:rPr>
        <w:t>Тарик</w:t>
      </w:r>
      <w:proofErr w:type="spellEnd"/>
      <w:r w:rsidRPr="00706F76">
        <w:rPr>
          <w:b/>
          <w:color w:val="212121"/>
          <w:sz w:val="28"/>
          <w:szCs w:val="28"/>
        </w:rPr>
        <w:t xml:space="preserve"> </w:t>
      </w:r>
      <w:proofErr w:type="spellStart"/>
      <w:r w:rsidRPr="00706F76">
        <w:rPr>
          <w:b/>
          <w:color w:val="212121"/>
          <w:sz w:val="28"/>
          <w:szCs w:val="28"/>
        </w:rPr>
        <w:t>Кхалди</w:t>
      </w:r>
      <w:proofErr w:type="spellEnd"/>
    </w:p>
    <w:p w:rsidR="007F1198" w:rsidRPr="00706F76" w:rsidRDefault="007F1198" w:rsidP="007F1198">
      <w:pPr>
        <w:pStyle w:val="aa"/>
        <w:shd w:val="clear" w:color="auto" w:fill="F9F9F9"/>
        <w:spacing w:before="0" w:beforeAutospacing="0" w:after="0" w:afterAutospacing="0"/>
        <w:textAlignment w:val="baseline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  <w:lang w:val="en-US"/>
        </w:rPr>
        <w:t>F</w:t>
      </w:r>
      <w:r w:rsidRPr="00706F76">
        <w:rPr>
          <w:b/>
          <w:color w:val="212121"/>
          <w:sz w:val="28"/>
          <w:szCs w:val="28"/>
        </w:rPr>
        <w:t>estival-cannes.com</w:t>
      </w:r>
    </w:p>
    <w:p w:rsidR="007F1198" w:rsidRDefault="007F1198" w:rsidP="007F1198">
      <w:pPr>
        <w:rPr>
          <w:sz w:val="28"/>
          <w:szCs w:val="28"/>
          <w:lang w:val="en-US"/>
        </w:rPr>
      </w:pPr>
    </w:p>
    <w:p w:rsidR="007F1198" w:rsidRDefault="007F1198" w:rsidP="007F1198">
      <w:pPr>
        <w:rPr>
          <w:sz w:val="28"/>
          <w:szCs w:val="28"/>
          <w:lang w:val="en-US"/>
        </w:rPr>
      </w:pPr>
    </w:p>
    <w:p w:rsidR="007F1198" w:rsidRDefault="007F1198" w:rsidP="007F1198">
      <w:pPr>
        <w:rPr>
          <w:sz w:val="28"/>
          <w:szCs w:val="28"/>
          <w:lang w:val="en-US"/>
        </w:rPr>
      </w:pPr>
    </w:p>
    <w:p w:rsidR="00706F76" w:rsidRDefault="007F1198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56161"/>
            <wp:effectExtent l="19050" t="0" r="3175" b="0"/>
            <wp:docPr id="3" name="Рисунок 3" descr="C:\Users\Алиса\Desktop\Мужчина которого слишком сильно  любили\332915.jpg-r_640_600-b_1_D6D6D6-f_jpg-q_x-xxy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иса\Desktop\Мужчина которого слишком сильно  любили\332915.jpg-r_640_600-b_1_D6D6D6-f_jpg-q_x-xxyx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F76" w:rsidRDefault="00706F76">
      <w:pPr>
        <w:rPr>
          <w:sz w:val="28"/>
          <w:szCs w:val="28"/>
          <w:lang w:val="en-US"/>
        </w:rPr>
      </w:pPr>
    </w:p>
    <w:p w:rsidR="00706F76" w:rsidRPr="00706F76" w:rsidRDefault="00706F76">
      <w:pPr>
        <w:rPr>
          <w:sz w:val="28"/>
          <w:szCs w:val="28"/>
          <w:lang w:val="en-US"/>
        </w:rPr>
      </w:pPr>
    </w:p>
    <w:sectPr w:rsidR="00706F76" w:rsidRPr="00706F76" w:rsidSect="0038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38479F"/>
    <w:rsid w:val="000563AA"/>
    <w:rsid w:val="000F4489"/>
    <w:rsid w:val="000F5A34"/>
    <w:rsid w:val="001433EF"/>
    <w:rsid w:val="001E2C33"/>
    <w:rsid w:val="001F0456"/>
    <w:rsid w:val="00201D81"/>
    <w:rsid w:val="002169B6"/>
    <w:rsid w:val="002A495D"/>
    <w:rsid w:val="00341A84"/>
    <w:rsid w:val="00357956"/>
    <w:rsid w:val="00360479"/>
    <w:rsid w:val="00382312"/>
    <w:rsid w:val="0038479F"/>
    <w:rsid w:val="003C350F"/>
    <w:rsid w:val="00411A27"/>
    <w:rsid w:val="00427097"/>
    <w:rsid w:val="00432AB8"/>
    <w:rsid w:val="00486D1C"/>
    <w:rsid w:val="00524B83"/>
    <w:rsid w:val="0053200C"/>
    <w:rsid w:val="005333E3"/>
    <w:rsid w:val="005A6038"/>
    <w:rsid w:val="00690A48"/>
    <w:rsid w:val="006B21F3"/>
    <w:rsid w:val="00706F76"/>
    <w:rsid w:val="007D7A63"/>
    <w:rsid w:val="007E5DF2"/>
    <w:rsid w:val="007E7031"/>
    <w:rsid w:val="007F1198"/>
    <w:rsid w:val="00814B77"/>
    <w:rsid w:val="00834FCD"/>
    <w:rsid w:val="008561F5"/>
    <w:rsid w:val="00856C72"/>
    <w:rsid w:val="00911AFE"/>
    <w:rsid w:val="0096438E"/>
    <w:rsid w:val="009B7744"/>
    <w:rsid w:val="009E4612"/>
    <w:rsid w:val="00A16830"/>
    <w:rsid w:val="00A44EFD"/>
    <w:rsid w:val="00A616C4"/>
    <w:rsid w:val="00AB27C6"/>
    <w:rsid w:val="00AB6753"/>
    <w:rsid w:val="00B802C9"/>
    <w:rsid w:val="00BA1537"/>
    <w:rsid w:val="00BA2664"/>
    <w:rsid w:val="00C831E5"/>
    <w:rsid w:val="00CE598A"/>
    <w:rsid w:val="00DE041A"/>
    <w:rsid w:val="00E71E25"/>
    <w:rsid w:val="00EF2785"/>
    <w:rsid w:val="00FE5C50"/>
    <w:rsid w:val="00FF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9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8479F"/>
    <w:pPr>
      <w:spacing w:before="100" w:beforeAutospacing="1" w:after="100" w:afterAutospacing="1"/>
      <w:outlineLvl w:val="0"/>
    </w:pPr>
    <w:rPr>
      <w:color w:val="00000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79F"/>
    <w:rPr>
      <w:rFonts w:ascii="Times New Roman" w:eastAsia="Times New Roman" w:hAnsi="Times New Roman" w:cs="Times New Roman"/>
      <w:color w:val="000000"/>
      <w:kern w:val="36"/>
      <w:sz w:val="34"/>
      <w:szCs w:val="34"/>
      <w:lang w:eastAsia="ru-RU"/>
    </w:rPr>
  </w:style>
  <w:style w:type="character" w:customStyle="1" w:styleId="summary">
    <w:name w:val="summary"/>
    <w:basedOn w:val="a0"/>
    <w:rsid w:val="0038479F"/>
  </w:style>
  <w:style w:type="character" w:customStyle="1" w:styleId="apple-converted-space">
    <w:name w:val="apple-converted-space"/>
    <w:basedOn w:val="a0"/>
    <w:rsid w:val="0038479F"/>
  </w:style>
  <w:style w:type="paragraph" w:styleId="a3">
    <w:name w:val="Balloon Text"/>
    <w:basedOn w:val="a"/>
    <w:link w:val="a4"/>
    <w:uiPriority w:val="99"/>
    <w:semiHidden/>
    <w:unhideWhenUsed/>
    <w:rsid w:val="00384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79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479F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427097"/>
    <w:rPr>
      <w:rFonts w:ascii="Calibri" w:hAnsi="Calibri"/>
      <w:shd w:val="clear" w:color="auto" w:fill="FFFFFF"/>
    </w:rPr>
  </w:style>
  <w:style w:type="paragraph" w:styleId="a7">
    <w:name w:val="Body Text"/>
    <w:basedOn w:val="a"/>
    <w:link w:val="a6"/>
    <w:rsid w:val="00427097"/>
    <w:pPr>
      <w:shd w:val="clear" w:color="auto" w:fill="FFFFFF"/>
      <w:spacing w:after="360" w:line="240" w:lineRule="atLeast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7"/>
    <w:semiHidden/>
    <w:rsid w:val="00427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E598A"/>
    <w:rPr>
      <w:b/>
      <w:bCs/>
    </w:rPr>
  </w:style>
  <w:style w:type="character" w:styleId="a9">
    <w:name w:val="Emphasis"/>
    <w:basedOn w:val="a0"/>
    <w:uiPriority w:val="20"/>
    <w:qFormat/>
    <w:rsid w:val="00CE598A"/>
    <w:rPr>
      <w:i/>
      <w:iCs/>
    </w:rPr>
  </w:style>
  <w:style w:type="paragraph" w:styleId="aa">
    <w:name w:val="Normal (Web)"/>
    <w:basedOn w:val="a"/>
    <w:uiPriority w:val="99"/>
    <w:unhideWhenUsed/>
    <w:rsid w:val="00CE59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tube.ru/video/6a4ddefd9fcb12181254a3992bba1e9b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festival-cannes.com/ru/archives/artist/id/10002759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festival-cannes.com/ru/archives/artist/id/11153630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festival-cannes.com/ru/archives/artist/id/452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1B82A-B352-4CDA-8897-6B19AABA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Алиса</cp:lastModifiedBy>
  <cp:revision>19</cp:revision>
  <cp:lastPrinted>2014-08-22T09:02:00Z</cp:lastPrinted>
  <dcterms:created xsi:type="dcterms:W3CDTF">2014-05-13T10:03:00Z</dcterms:created>
  <dcterms:modified xsi:type="dcterms:W3CDTF">2014-08-22T09:02:00Z</dcterms:modified>
</cp:coreProperties>
</file>