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3E40" w14:textId="77777777" w:rsidR="00F50BB9" w:rsidRDefault="00F50BB9" w:rsidP="00F50B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42"/>
          <w:szCs w:val="42"/>
          <w:lang w:val="en-US"/>
        </w:rPr>
      </w:pPr>
      <w:r>
        <w:rPr>
          <w:rFonts w:ascii="Calibri" w:hAnsi="Calibri" w:cs="Calibri"/>
          <w:b/>
          <w:bCs/>
          <w:sz w:val="42"/>
          <w:szCs w:val="42"/>
          <w:lang w:val="en-US"/>
        </w:rPr>
        <w:t>FILM ENTRY FORM</w:t>
      </w:r>
    </w:p>
    <w:p w14:paraId="2E1809D3" w14:textId="77777777" w:rsidR="00F50BB9" w:rsidRDefault="00F50BB9" w:rsidP="00F50B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WORK-IN-PROGRESS / COMPLETED FILM</w:t>
      </w:r>
    </w:p>
    <w:p w14:paraId="6B3D9EB2" w14:textId="77777777" w:rsidR="00F50BB9" w:rsidRDefault="00F50BB9" w:rsidP="00F50B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35FDF199" w14:textId="77777777" w:rsidR="00F50BB9" w:rsidRDefault="00F50BB9" w:rsidP="00F50BB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 xml:space="preserve">Application should be sent by e-mail until 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>September 4, 2015</w:t>
      </w:r>
      <w:r>
        <w:rPr>
          <w:rFonts w:ascii="Calibri" w:hAnsi="Calibri" w:cs="Calibri"/>
          <w:sz w:val="21"/>
          <w:szCs w:val="21"/>
          <w:lang w:val="en-US"/>
        </w:rPr>
        <w:t xml:space="preserve"> to: </w:t>
      </w:r>
      <w:r>
        <w:rPr>
          <w:rFonts w:ascii="Calibri" w:hAnsi="Calibri" w:cs="Calibri"/>
          <w:sz w:val="21"/>
          <w:szCs w:val="21"/>
          <w:lang w:val="en-US"/>
        </w:rPr>
        <w:t>centeast.moscow@gmail.com</w:t>
      </w:r>
    </w:p>
    <w:p w14:paraId="6A2A59D0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75C47B97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Please, fill out in English</w:t>
      </w:r>
    </w:p>
    <w:p w14:paraId="0DC659CD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F50BB9" w14:paraId="54FCA82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6FD063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Film information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9A2150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79F7E0C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CB621D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original title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7FE819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4BA85F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76CFAA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proofErr w:type="spellStart"/>
            <w:r>
              <w:rPr>
                <w:rFonts w:ascii="Times" w:hAnsi="Times" w:cs="Times"/>
                <w:lang w:val="en-US"/>
              </w:rPr>
              <w:t>english</w:t>
            </w:r>
            <w:proofErr w:type="spellEnd"/>
            <w:r>
              <w:rPr>
                <w:rFonts w:ascii="Times" w:hAnsi="Times" w:cs="Times"/>
                <w:lang w:val="en-US"/>
              </w:rPr>
              <w:t xml:space="preserve"> title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098E6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703A3EF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7034A2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work-in-progress  / completed film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9FF9AE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09256EB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8F1AEC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director(s)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088D66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694491F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14B166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producer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E6973B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5274786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A0A147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scriptwriter(s)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B57CD86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5804A6D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3AEDE4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director of photography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C516B3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3EA316F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809F4E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main cast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6C451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229E635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1B5B22B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country/-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of production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80CF53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5DC56F8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56DA2E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status (as of Oct 2015)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FCD6B3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1E41986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53D060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already presented at other markets</w:t>
            </w:r>
            <w:r w:rsidR="00D90E55">
              <w:rPr>
                <w:rFonts w:ascii="Calibri" w:hAnsi="Calibri" w:cs="Calibri"/>
                <w:sz w:val="20"/>
                <w:szCs w:val="20"/>
                <w:lang w:val="en-US"/>
              </w:rPr>
              <w:t>/festivals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?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6DE04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2DF80E4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805918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year of production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E6D7F8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6B00014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496535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language of dialogues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BC75CD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0C5F7B3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A3CF4E6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genre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8C171D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227A2D6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07CCD8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running time of the film (final or estimate)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44A53B6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1D48313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2CC2C7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running time of the submitted footage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391786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0A10119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95EEE3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estimated date of premiere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FA72BA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F50BB9" w14:paraId="2EC0646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7F2399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final screening format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9856D57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F50BB9" w14:paraId="686E28B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D83C9A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logline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99A57A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3A3747B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1DB865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short synopsis (max. 10 sentences)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37DD72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2E2FA6B7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C60CA4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short biography and filmography of the director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9DFEA63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4CB046B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1B90A5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purpose of participation in the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CentEast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Market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8905CC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5245FEB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94B72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Production Company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42947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2957000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49340D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5ECFCF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69AB352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A9FA59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F5D2F7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67B9C62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22264D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Contact person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12446B9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7BEE2DA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F3A0AE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Tel.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6828B4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1983604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5B06BB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Fax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1E3FD2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076CEBE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11BA3E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E-mail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22C1AE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6209A46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A3DA61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Short description of the company (max 5 sentences)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FDC209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  <w:tr w:rsidR="00F50BB9" w14:paraId="4F1B25A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F56BD9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Sales Company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(if applies)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037288B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50BB9" w14:paraId="15909E1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7F4FC1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2376C8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0D3BD43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0CA99F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D4227C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7665CEA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488A9C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Contact person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FA5398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65142D7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AB5ADBE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Tel.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D71A2D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2E7E7E0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218832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Fax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B72CF10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3F72F99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B62EC2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lastRenderedPageBreak/>
              <w:t>E-mail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2C9C3E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50BB9" w14:paraId="6315AED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DD4A67" w14:textId="77777777" w:rsidR="00F50BB9" w:rsidRDefault="00F50BB9">
            <w:pPr>
              <w:widowControl w:val="0"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All information provided will be published in the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CentEast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Moscow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catal</w:t>
            </w:r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ogue and on the </w:t>
            </w:r>
            <w:proofErr w:type="spellStart"/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CentEast</w:t>
            </w:r>
            <w:proofErr w:type="spellEnd"/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facebook</w:t>
            </w:r>
            <w:proofErr w:type="spellEnd"/>
            <w:r w:rsidR="00D90E55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page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7C2EA2" w14:textId="77777777" w:rsidR="00F50BB9" w:rsidRDefault="00F50BB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51E0DAC6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35BD04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Calibri" w:hAnsi="Calibri" w:cs="Calibri"/>
          <w:sz w:val="21"/>
          <w:szCs w:val="21"/>
          <w:lang w:val="en-US"/>
        </w:rPr>
      </w:pPr>
    </w:p>
    <w:p w14:paraId="3AA10930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Calibri" w:hAnsi="Calibri" w:cs="Calibri"/>
          <w:sz w:val="21"/>
          <w:szCs w:val="21"/>
          <w:lang w:val="en-US"/>
        </w:rPr>
      </w:pPr>
    </w:p>
    <w:p w14:paraId="4EEA3BE5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FILM FOOTAGE FOR SELECTION PURPOSES</w:t>
      </w:r>
    </w:p>
    <w:p w14:paraId="0B08A8A5" w14:textId="77777777" w:rsidR="00F50BB9" w:rsidRDefault="00F50BB9" w:rsidP="00F50BB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663A7D5C" w14:textId="77777777" w:rsidR="00F50BB9" w:rsidRDefault="00F50BB9" w:rsidP="00F50B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 xml:space="preserve">The footage 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 xml:space="preserve">for selection </w:t>
      </w:r>
      <w:r>
        <w:rPr>
          <w:rFonts w:ascii="Calibri" w:hAnsi="Calibri" w:cs="Calibri"/>
          <w:sz w:val="21"/>
          <w:szCs w:val="21"/>
          <w:lang w:val="en-US"/>
        </w:rPr>
        <w:t>purposes should be:</w:t>
      </w:r>
    </w:p>
    <w:p w14:paraId="6CE80DD5" w14:textId="77777777" w:rsidR="00F50BB9" w:rsidRDefault="00F50BB9" w:rsidP="00F50B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b/>
          <w:bCs/>
          <w:sz w:val="21"/>
          <w:szCs w:val="21"/>
          <w:lang w:val="en-US"/>
        </w:rPr>
        <w:t>between 1 and 20 minutes</w:t>
      </w:r>
    </w:p>
    <w:p w14:paraId="1D67954C" w14:textId="77777777" w:rsidR="00F50BB9" w:rsidRDefault="00F50BB9" w:rsidP="00F50B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 xml:space="preserve">on 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>DVD</w:t>
      </w:r>
      <w:r>
        <w:rPr>
          <w:rFonts w:ascii="Calibri" w:hAnsi="Calibri" w:cs="Calibri"/>
          <w:sz w:val="21"/>
          <w:szCs w:val="21"/>
          <w:lang w:val="en-US"/>
        </w:rPr>
        <w:t xml:space="preserve"> or 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>via a web link to uploaded material</w:t>
      </w:r>
      <w:r>
        <w:rPr>
          <w:rFonts w:ascii="Calibri" w:hAnsi="Calibri" w:cs="Calibri"/>
          <w:sz w:val="21"/>
          <w:szCs w:val="21"/>
          <w:lang w:val="en-US"/>
        </w:rPr>
        <w:t xml:space="preserve"> (not necessary in high resolution) </w:t>
      </w:r>
    </w:p>
    <w:p w14:paraId="29D75443" w14:textId="77777777" w:rsidR="00F50BB9" w:rsidRDefault="00F50BB9" w:rsidP="00F50B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b/>
          <w:bCs/>
          <w:sz w:val="21"/>
          <w:szCs w:val="21"/>
          <w:lang w:val="en-US"/>
        </w:rPr>
        <w:t>with English subtitles</w:t>
      </w:r>
    </w:p>
    <w:p w14:paraId="44C8450A" w14:textId="77777777" w:rsidR="00F50BB9" w:rsidRDefault="00F50BB9" w:rsidP="00F50BB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en-US"/>
        </w:rPr>
      </w:pPr>
    </w:p>
    <w:p w14:paraId="520D5B09" w14:textId="77777777" w:rsidR="00F50BB9" w:rsidRDefault="00F50BB9" w:rsidP="00F5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 xml:space="preserve">The deadline for footage submission is 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>Friday 4</w:t>
      </w:r>
      <w:r>
        <w:rPr>
          <w:rFonts w:ascii="Calibri" w:hAnsi="Calibri" w:cs="Calibri"/>
          <w:b/>
          <w:bCs/>
          <w:sz w:val="21"/>
          <w:szCs w:val="21"/>
          <w:vertAlign w:val="superscript"/>
          <w:lang w:val="en-US"/>
        </w:rPr>
        <w:t>th</w:t>
      </w:r>
      <w:r>
        <w:rPr>
          <w:rFonts w:ascii="Calibri" w:hAnsi="Calibri" w:cs="Calibri"/>
          <w:b/>
          <w:bCs/>
          <w:sz w:val="21"/>
          <w:szCs w:val="21"/>
          <w:lang w:val="en-US"/>
        </w:rPr>
        <w:t xml:space="preserve"> of September 2015.</w:t>
      </w:r>
    </w:p>
    <w:p w14:paraId="656A5045" w14:textId="77777777" w:rsidR="00F50BB9" w:rsidRDefault="00F50BB9" w:rsidP="00F50BB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 xml:space="preserve">Links to uploaded material should be sent to </w:t>
      </w:r>
      <w:r>
        <w:rPr>
          <w:rFonts w:ascii="Calibri" w:hAnsi="Calibri" w:cs="Calibri"/>
          <w:sz w:val="21"/>
          <w:szCs w:val="21"/>
          <w:u w:val="single"/>
          <w:lang w:val="en-US"/>
        </w:rPr>
        <w:t>centeast</w:t>
      </w:r>
      <w:r w:rsidR="00D90E55">
        <w:rPr>
          <w:rFonts w:ascii="Calibri" w:hAnsi="Calibri" w:cs="Calibri"/>
          <w:sz w:val="21"/>
          <w:szCs w:val="21"/>
          <w:u w:val="single"/>
          <w:lang w:val="en-US"/>
        </w:rPr>
        <w:t>.moscow</w:t>
      </w:r>
      <w:r>
        <w:rPr>
          <w:rFonts w:ascii="Calibri" w:hAnsi="Calibri" w:cs="Calibri"/>
          <w:sz w:val="21"/>
          <w:szCs w:val="21"/>
          <w:u w:val="single"/>
          <w:lang w:val="en-US"/>
        </w:rPr>
        <w:t>@gmail.com</w:t>
      </w:r>
    </w:p>
    <w:p w14:paraId="3A964567" w14:textId="77777777" w:rsidR="00F50BB9" w:rsidRDefault="00F50BB9" w:rsidP="00F50BB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en-US"/>
        </w:rPr>
      </w:pPr>
    </w:p>
    <w:p w14:paraId="31F14E32" w14:textId="77777777" w:rsidR="00F50BB9" w:rsidRDefault="00F50BB9" w:rsidP="00F50BB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DVD's should be sent to:</w:t>
      </w:r>
      <w:r w:rsidR="00D90E55">
        <w:rPr>
          <w:rFonts w:ascii="Calibri" w:hAnsi="Calibri" w:cs="Calibri"/>
          <w:sz w:val="21"/>
          <w:szCs w:val="21"/>
          <w:lang w:val="en-US"/>
        </w:rPr>
        <w:t xml:space="preserve"> 101000 </w:t>
      </w:r>
      <w:proofErr w:type="spellStart"/>
      <w:r w:rsidR="00D90E55">
        <w:rPr>
          <w:rFonts w:ascii="Calibri" w:hAnsi="Calibri" w:cs="Calibri"/>
          <w:sz w:val="21"/>
          <w:szCs w:val="21"/>
          <w:lang w:val="en-US"/>
        </w:rPr>
        <w:t>Pokrovka</w:t>
      </w:r>
      <w:proofErr w:type="spellEnd"/>
      <w:r w:rsidR="00D90E55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="00D90E55">
        <w:rPr>
          <w:rFonts w:ascii="Calibri" w:hAnsi="Calibri" w:cs="Calibri"/>
          <w:sz w:val="21"/>
          <w:szCs w:val="21"/>
          <w:lang w:val="en-US"/>
        </w:rPr>
        <w:t>st.</w:t>
      </w:r>
      <w:proofErr w:type="spellEnd"/>
      <w:r w:rsidR="00D90E55">
        <w:rPr>
          <w:rFonts w:ascii="Calibri" w:hAnsi="Calibri" w:cs="Calibri"/>
          <w:sz w:val="21"/>
          <w:szCs w:val="21"/>
          <w:lang w:val="en-US"/>
        </w:rPr>
        <w:t xml:space="preserve"> 9 </w:t>
      </w:r>
      <w:proofErr w:type="spellStart"/>
      <w:r w:rsidR="00D90E55">
        <w:rPr>
          <w:rFonts w:ascii="Calibri" w:hAnsi="Calibri" w:cs="Calibri"/>
          <w:sz w:val="21"/>
          <w:szCs w:val="21"/>
          <w:lang w:val="en-US"/>
        </w:rPr>
        <w:t>bld</w:t>
      </w:r>
      <w:proofErr w:type="spellEnd"/>
      <w:r w:rsidR="00D90E55">
        <w:rPr>
          <w:rFonts w:ascii="Calibri" w:hAnsi="Calibri" w:cs="Calibri"/>
          <w:sz w:val="21"/>
          <w:szCs w:val="21"/>
          <w:lang w:val="en-US"/>
        </w:rPr>
        <w:t xml:space="preserve"> 2 – Moscow Russia </w:t>
      </w:r>
      <w:bookmarkStart w:id="0" w:name="_GoBack"/>
      <w:bookmarkEnd w:id="0"/>
    </w:p>
    <w:p w14:paraId="11519C79" w14:textId="77777777" w:rsidR="0003510C" w:rsidRPr="00F50BB9" w:rsidRDefault="0003510C" w:rsidP="00F50BB9">
      <w:pPr>
        <w:ind w:left="-567"/>
        <w:rPr>
          <w:lang w:val="en-US"/>
        </w:rPr>
      </w:pPr>
    </w:p>
    <w:sectPr w:rsidR="0003510C" w:rsidRPr="00F50BB9" w:rsidSect="001D76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B9"/>
    <w:rsid w:val="0003510C"/>
    <w:rsid w:val="00141A1D"/>
    <w:rsid w:val="00D90E55"/>
    <w:rsid w:val="00F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CF1E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230</Words>
  <Characters>1314</Characters>
  <Application>Microsoft Macintosh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partizan</dc:creator>
  <cp:keywords/>
  <dc:description/>
  <cp:lastModifiedBy>partizan</cp:lastModifiedBy>
  <cp:revision>2</cp:revision>
  <dcterms:created xsi:type="dcterms:W3CDTF">2015-07-23T10:43:00Z</dcterms:created>
  <dcterms:modified xsi:type="dcterms:W3CDTF">2015-07-23T10:49:00Z</dcterms:modified>
</cp:coreProperties>
</file>